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CED" w:rsidRPr="0073623D" w:rsidRDefault="006F16CC" w:rsidP="00963BB8">
      <w:pPr>
        <w:widowControl w:val="0"/>
        <w:tabs>
          <w:tab w:val="left" w:pos="3600"/>
        </w:tabs>
        <w:spacing w:after="0" w:line="276" w:lineRule="auto"/>
        <w:jc w:val="center"/>
        <w:rPr>
          <w:sz w:val="24"/>
        </w:rPr>
      </w:pPr>
      <w:r w:rsidRPr="0073623D">
        <w:rPr>
          <w:sz w:val="24"/>
        </w:rPr>
        <w:t>Министерство образования и науки Чеченской Республики</w:t>
      </w:r>
    </w:p>
    <w:p w:rsidR="00EA4CED" w:rsidRPr="0073623D" w:rsidRDefault="006F16CC" w:rsidP="00963BB8">
      <w:pPr>
        <w:widowControl w:val="0"/>
        <w:spacing w:after="0" w:line="276" w:lineRule="auto"/>
        <w:jc w:val="center"/>
        <w:rPr>
          <w:b/>
          <w:sz w:val="24"/>
        </w:rPr>
      </w:pPr>
      <w:r w:rsidRPr="0073623D">
        <w:rPr>
          <w:b/>
          <w:sz w:val="24"/>
        </w:rPr>
        <w:t xml:space="preserve">Государственное бюджетное дошкольное образовательное учреждение </w:t>
      </w:r>
    </w:p>
    <w:p w:rsidR="00EA4CED" w:rsidRPr="0073623D" w:rsidRDefault="006F16CC" w:rsidP="00963BB8">
      <w:pPr>
        <w:widowControl w:val="0"/>
        <w:spacing w:after="0" w:line="276" w:lineRule="auto"/>
        <w:ind w:left="-709"/>
        <w:jc w:val="center"/>
        <w:rPr>
          <w:b/>
          <w:sz w:val="24"/>
        </w:rPr>
      </w:pPr>
      <w:r w:rsidRPr="0073623D">
        <w:rPr>
          <w:b/>
          <w:sz w:val="24"/>
        </w:rPr>
        <w:t xml:space="preserve">«ДЕТСКИЙ САД № 26 ИМЕНИ МАГОМАЕВА ШЕМИЛЬ-ХАДЖИ САЙ-АХМЕДОВИЧА» </w:t>
      </w:r>
    </w:p>
    <w:p w:rsidR="00EA4CED" w:rsidRPr="0073623D" w:rsidRDefault="006F16CC" w:rsidP="00963BB8">
      <w:pPr>
        <w:widowControl w:val="0"/>
        <w:spacing w:after="0" w:line="276" w:lineRule="auto"/>
        <w:jc w:val="center"/>
        <w:rPr>
          <w:b/>
          <w:sz w:val="24"/>
        </w:rPr>
      </w:pPr>
      <w:r w:rsidRPr="0073623D">
        <w:rPr>
          <w:b/>
          <w:sz w:val="24"/>
        </w:rPr>
        <w:t xml:space="preserve">С. ЭЛИСТАНЖИ </w:t>
      </w:r>
      <w:proofErr w:type="gramStart"/>
      <w:r w:rsidRPr="0073623D">
        <w:rPr>
          <w:b/>
          <w:sz w:val="24"/>
        </w:rPr>
        <w:t>ВЕДЕНСКОГО  МУНИЦИПАЛЬНОГО</w:t>
      </w:r>
      <w:proofErr w:type="gramEnd"/>
      <w:r w:rsidRPr="0073623D">
        <w:rPr>
          <w:b/>
          <w:sz w:val="24"/>
        </w:rPr>
        <w:t xml:space="preserve"> РАЙОНА»</w:t>
      </w:r>
    </w:p>
    <w:p w:rsidR="00EA4CED" w:rsidRPr="0073623D" w:rsidRDefault="006F16CC" w:rsidP="00963BB8">
      <w:pPr>
        <w:widowControl w:val="0"/>
        <w:numPr>
          <w:ilvl w:val="0"/>
          <w:numId w:val="1"/>
        </w:numPr>
        <w:spacing w:after="0" w:line="276" w:lineRule="auto"/>
        <w:ind w:left="0" w:firstLine="0"/>
        <w:contextualSpacing/>
        <w:jc w:val="center"/>
        <w:rPr>
          <w:b/>
          <w:sz w:val="24"/>
        </w:rPr>
      </w:pPr>
      <w:r w:rsidRPr="0073623D">
        <w:rPr>
          <w:b/>
          <w:sz w:val="24"/>
        </w:rPr>
        <w:t>(</w:t>
      </w:r>
      <w:proofErr w:type="gramStart"/>
      <w:r w:rsidRPr="0073623D">
        <w:rPr>
          <w:b/>
          <w:sz w:val="24"/>
        </w:rPr>
        <w:t>ГБДОУ  №</w:t>
      </w:r>
      <w:proofErr w:type="gramEnd"/>
      <w:r w:rsidRPr="0073623D">
        <w:rPr>
          <w:b/>
          <w:sz w:val="24"/>
        </w:rPr>
        <w:t xml:space="preserve"> 26)</w:t>
      </w:r>
    </w:p>
    <w:p w:rsidR="00EA4CED" w:rsidRPr="0073623D" w:rsidRDefault="00EA4CED" w:rsidP="00963BB8">
      <w:pPr>
        <w:widowControl w:val="0"/>
        <w:numPr>
          <w:ilvl w:val="0"/>
          <w:numId w:val="1"/>
        </w:numPr>
        <w:spacing w:after="0" w:line="276" w:lineRule="auto"/>
        <w:ind w:left="0" w:firstLine="0"/>
        <w:contextualSpacing/>
        <w:jc w:val="center"/>
        <w:rPr>
          <w:sz w:val="24"/>
        </w:rPr>
      </w:pPr>
    </w:p>
    <w:p w:rsidR="00EA4CED" w:rsidRPr="0073623D" w:rsidRDefault="006F16CC" w:rsidP="00963BB8">
      <w:pPr>
        <w:widowControl w:val="0"/>
        <w:numPr>
          <w:ilvl w:val="0"/>
          <w:numId w:val="1"/>
        </w:numPr>
        <w:spacing w:after="0" w:line="276" w:lineRule="auto"/>
        <w:ind w:left="0" w:firstLine="0"/>
        <w:contextualSpacing/>
        <w:jc w:val="center"/>
        <w:rPr>
          <w:sz w:val="24"/>
        </w:rPr>
      </w:pPr>
      <w:proofErr w:type="spellStart"/>
      <w:r w:rsidRPr="0073623D">
        <w:rPr>
          <w:sz w:val="24"/>
        </w:rPr>
        <w:t>Нохчийн</w:t>
      </w:r>
      <w:proofErr w:type="spellEnd"/>
      <w:r w:rsidRPr="0073623D">
        <w:rPr>
          <w:sz w:val="24"/>
        </w:rPr>
        <w:t xml:space="preserve"> </w:t>
      </w:r>
      <w:proofErr w:type="spellStart"/>
      <w:r w:rsidRPr="0073623D">
        <w:rPr>
          <w:sz w:val="24"/>
        </w:rPr>
        <w:t>Республикин</w:t>
      </w:r>
      <w:proofErr w:type="spellEnd"/>
      <w:r w:rsidRPr="0073623D">
        <w:rPr>
          <w:sz w:val="24"/>
        </w:rPr>
        <w:t xml:space="preserve"> </w:t>
      </w:r>
      <w:proofErr w:type="spellStart"/>
      <w:r w:rsidRPr="0073623D">
        <w:rPr>
          <w:sz w:val="24"/>
        </w:rPr>
        <w:t>дешаран</w:t>
      </w:r>
      <w:proofErr w:type="spellEnd"/>
      <w:r w:rsidRPr="0073623D">
        <w:rPr>
          <w:sz w:val="24"/>
        </w:rPr>
        <w:t xml:space="preserve"> а, </w:t>
      </w:r>
      <w:proofErr w:type="spellStart"/>
      <w:proofErr w:type="gramStart"/>
      <w:r w:rsidRPr="0073623D">
        <w:rPr>
          <w:sz w:val="24"/>
        </w:rPr>
        <w:t>Iилманан</w:t>
      </w:r>
      <w:proofErr w:type="spellEnd"/>
      <w:proofErr w:type="gramEnd"/>
      <w:r w:rsidRPr="0073623D">
        <w:rPr>
          <w:sz w:val="24"/>
        </w:rPr>
        <w:t xml:space="preserve"> а министерство</w:t>
      </w:r>
    </w:p>
    <w:p w:rsidR="00EA4CED" w:rsidRPr="0073623D" w:rsidRDefault="006F16CC" w:rsidP="00963BB8">
      <w:pPr>
        <w:widowControl w:val="0"/>
        <w:numPr>
          <w:ilvl w:val="0"/>
          <w:numId w:val="1"/>
        </w:numPr>
        <w:spacing w:after="0" w:line="276" w:lineRule="auto"/>
        <w:ind w:left="0" w:firstLine="0"/>
        <w:contextualSpacing/>
        <w:jc w:val="center"/>
        <w:rPr>
          <w:b/>
          <w:sz w:val="24"/>
        </w:rPr>
      </w:pPr>
      <w:proofErr w:type="spellStart"/>
      <w:r w:rsidRPr="0073623D">
        <w:rPr>
          <w:b/>
          <w:sz w:val="24"/>
        </w:rPr>
        <w:t>Пачхьалкхан</w:t>
      </w:r>
      <w:proofErr w:type="spellEnd"/>
      <w:r w:rsidRPr="0073623D">
        <w:rPr>
          <w:b/>
          <w:sz w:val="24"/>
        </w:rPr>
        <w:t xml:space="preserve"> </w:t>
      </w:r>
      <w:proofErr w:type="spellStart"/>
      <w:r w:rsidRPr="0073623D">
        <w:rPr>
          <w:b/>
          <w:sz w:val="24"/>
        </w:rPr>
        <w:t>бюджетни</w:t>
      </w:r>
      <w:proofErr w:type="spellEnd"/>
      <w:r w:rsidRPr="0073623D">
        <w:rPr>
          <w:b/>
          <w:sz w:val="24"/>
        </w:rPr>
        <w:t xml:space="preserve"> </w:t>
      </w:r>
      <w:proofErr w:type="spellStart"/>
      <w:r w:rsidRPr="0073623D">
        <w:rPr>
          <w:b/>
          <w:sz w:val="24"/>
        </w:rPr>
        <w:t>школазхойн</w:t>
      </w:r>
      <w:proofErr w:type="spellEnd"/>
      <w:r w:rsidRPr="0073623D">
        <w:rPr>
          <w:b/>
          <w:sz w:val="24"/>
        </w:rPr>
        <w:t xml:space="preserve"> </w:t>
      </w:r>
      <w:proofErr w:type="spellStart"/>
      <w:r w:rsidRPr="0073623D">
        <w:rPr>
          <w:b/>
          <w:sz w:val="24"/>
        </w:rPr>
        <w:t>дешаран</w:t>
      </w:r>
      <w:proofErr w:type="spellEnd"/>
      <w:r w:rsidRPr="0073623D">
        <w:rPr>
          <w:b/>
          <w:sz w:val="24"/>
        </w:rPr>
        <w:t xml:space="preserve"> </w:t>
      </w:r>
      <w:proofErr w:type="spellStart"/>
      <w:r w:rsidRPr="0073623D">
        <w:rPr>
          <w:b/>
          <w:sz w:val="24"/>
        </w:rPr>
        <w:t>учреждени</w:t>
      </w:r>
      <w:proofErr w:type="spellEnd"/>
    </w:p>
    <w:p w:rsidR="00EA4CED" w:rsidRPr="0073623D" w:rsidRDefault="006F16CC" w:rsidP="00963BB8">
      <w:pPr>
        <w:widowControl w:val="0"/>
        <w:numPr>
          <w:ilvl w:val="0"/>
          <w:numId w:val="1"/>
        </w:numPr>
        <w:spacing w:after="0" w:line="276" w:lineRule="auto"/>
        <w:ind w:left="0" w:firstLine="0"/>
        <w:contextualSpacing/>
        <w:jc w:val="center"/>
        <w:rPr>
          <w:b/>
          <w:sz w:val="24"/>
        </w:rPr>
      </w:pPr>
      <w:r w:rsidRPr="0073623D">
        <w:rPr>
          <w:b/>
          <w:sz w:val="24"/>
        </w:rPr>
        <w:t xml:space="preserve">«ВЕДАНАН МУНИЦИПАЛЬНИ КIОШТАНЭЛИСТАНЖА ЙУЬРТАН </w:t>
      </w:r>
    </w:p>
    <w:p w:rsidR="00EA4CED" w:rsidRPr="0073623D" w:rsidRDefault="006F16CC" w:rsidP="00963BB8">
      <w:pPr>
        <w:widowControl w:val="0"/>
        <w:numPr>
          <w:ilvl w:val="0"/>
          <w:numId w:val="1"/>
        </w:numPr>
        <w:spacing w:after="0" w:line="276" w:lineRule="auto"/>
        <w:ind w:left="0" w:firstLine="0"/>
        <w:contextualSpacing/>
        <w:jc w:val="center"/>
        <w:rPr>
          <w:b/>
          <w:sz w:val="24"/>
        </w:rPr>
      </w:pPr>
      <w:r w:rsidRPr="0073623D">
        <w:rPr>
          <w:b/>
          <w:sz w:val="24"/>
        </w:rPr>
        <w:t xml:space="preserve">МАХЬМИЙН САЙД-АХЬМАДАН К1ЕНТАН ШЕМИЛ-ХЬАЬЖИН Ц1АРАХ </w:t>
      </w:r>
    </w:p>
    <w:p w:rsidR="00EA4CED" w:rsidRPr="0073623D" w:rsidRDefault="006F16CC" w:rsidP="00963BB8">
      <w:pPr>
        <w:widowControl w:val="0"/>
        <w:numPr>
          <w:ilvl w:val="0"/>
          <w:numId w:val="1"/>
        </w:numPr>
        <w:spacing w:after="0" w:line="276" w:lineRule="auto"/>
        <w:ind w:left="0" w:firstLine="0"/>
        <w:contextualSpacing/>
        <w:jc w:val="center"/>
        <w:rPr>
          <w:b/>
          <w:sz w:val="24"/>
        </w:rPr>
      </w:pPr>
      <w:r w:rsidRPr="0073623D">
        <w:rPr>
          <w:b/>
          <w:sz w:val="24"/>
        </w:rPr>
        <w:t>№ 26 ЙОЛУ БЕРИЙН БЕШ»</w:t>
      </w:r>
    </w:p>
    <w:p w:rsidR="00EA4CED" w:rsidRPr="0073623D" w:rsidRDefault="006F16CC" w:rsidP="00963BB8">
      <w:pPr>
        <w:widowControl w:val="0"/>
        <w:numPr>
          <w:ilvl w:val="0"/>
          <w:numId w:val="1"/>
        </w:numPr>
        <w:spacing w:after="0" w:line="276" w:lineRule="auto"/>
        <w:ind w:left="0" w:firstLine="0"/>
        <w:contextualSpacing/>
        <w:jc w:val="center"/>
        <w:rPr>
          <w:b/>
          <w:sz w:val="24"/>
        </w:rPr>
      </w:pPr>
      <w:r w:rsidRPr="0073623D">
        <w:rPr>
          <w:b/>
          <w:color w:val="26282F"/>
          <w:sz w:val="24"/>
        </w:rPr>
        <w:t>(</w:t>
      </w:r>
      <w:r w:rsidRPr="0073623D">
        <w:rPr>
          <w:b/>
          <w:sz w:val="24"/>
        </w:rPr>
        <w:t>ПБШДУ № 26)</w:t>
      </w:r>
    </w:p>
    <w:p w:rsidR="00EA4CED" w:rsidRPr="0073623D" w:rsidRDefault="00EA4CED" w:rsidP="00963BB8">
      <w:pPr>
        <w:spacing w:after="0"/>
        <w:ind w:right="48"/>
        <w:jc w:val="center"/>
      </w:pPr>
    </w:p>
    <w:p w:rsidR="00EA4CED" w:rsidRPr="0073623D" w:rsidRDefault="00EA4CED" w:rsidP="00963BB8">
      <w:pPr>
        <w:spacing w:after="0"/>
        <w:ind w:right="48"/>
        <w:jc w:val="center"/>
      </w:pPr>
    </w:p>
    <w:p w:rsidR="00EA4CED" w:rsidRPr="0073623D" w:rsidRDefault="00EA4CED" w:rsidP="00963BB8">
      <w:pPr>
        <w:spacing w:after="0"/>
        <w:ind w:right="48"/>
        <w:jc w:val="center"/>
      </w:pPr>
    </w:p>
    <w:p w:rsidR="00EA4CED" w:rsidRPr="0073623D" w:rsidRDefault="00EA4CED" w:rsidP="00963BB8">
      <w:pPr>
        <w:spacing w:after="0"/>
        <w:ind w:right="48"/>
        <w:jc w:val="center"/>
      </w:pPr>
    </w:p>
    <w:p w:rsidR="00EA4CED" w:rsidRPr="0073623D" w:rsidRDefault="00EA4CED" w:rsidP="00963BB8">
      <w:pPr>
        <w:spacing w:after="0"/>
        <w:ind w:right="48"/>
        <w:jc w:val="center"/>
      </w:pPr>
    </w:p>
    <w:p w:rsidR="00EA4CED" w:rsidRPr="0073623D" w:rsidRDefault="00EA4CED" w:rsidP="00963BB8">
      <w:pPr>
        <w:spacing w:after="0"/>
        <w:ind w:right="48"/>
        <w:jc w:val="center"/>
      </w:pPr>
    </w:p>
    <w:p w:rsidR="00EA4CED" w:rsidRPr="0073623D" w:rsidRDefault="00EA4CED" w:rsidP="00963BB8">
      <w:pPr>
        <w:spacing w:after="0"/>
        <w:ind w:right="48"/>
        <w:jc w:val="center"/>
      </w:pPr>
    </w:p>
    <w:p w:rsidR="00EA4CED" w:rsidRPr="0073623D" w:rsidRDefault="00EA4CED" w:rsidP="00963BB8">
      <w:pPr>
        <w:spacing w:after="0"/>
        <w:ind w:right="48"/>
        <w:jc w:val="center"/>
      </w:pPr>
    </w:p>
    <w:p w:rsidR="00EA4CED" w:rsidRPr="0073623D" w:rsidRDefault="00EA4CED" w:rsidP="00963BB8">
      <w:pPr>
        <w:spacing w:after="0"/>
        <w:ind w:right="48"/>
        <w:jc w:val="center"/>
      </w:pPr>
    </w:p>
    <w:p w:rsidR="00EA4CED" w:rsidRPr="0073623D" w:rsidRDefault="00EA4CED" w:rsidP="00963BB8">
      <w:pPr>
        <w:spacing w:after="0"/>
        <w:ind w:right="48"/>
        <w:jc w:val="center"/>
        <w:rPr>
          <w:b/>
        </w:rPr>
      </w:pPr>
    </w:p>
    <w:p w:rsidR="00EA4CED" w:rsidRPr="0073623D" w:rsidRDefault="006F16CC" w:rsidP="00963BB8">
      <w:pPr>
        <w:spacing w:after="0" w:line="276" w:lineRule="auto"/>
        <w:ind w:right="48"/>
        <w:jc w:val="center"/>
        <w:rPr>
          <w:b/>
        </w:rPr>
      </w:pPr>
      <w:r w:rsidRPr="0073623D">
        <w:rPr>
          <w:b/>
        </w:rPr>
        <w:t>ГОДОВОЙ (ИТОГОВЫЙ) ОТЧЕТ</w:t>
      </w:r>
    </w:p>
    <w:p w:rsidR="00EA4CED" w:rsidRPr="0073623D" w:rsidRDefault="006F16CC" w:rsidP="00963BB8">
      <w:pPr>
        <w:spacing w:after="0" w:line="276" w:lineRule="auto"/>
        <w:ind w:right="48"/>
        <w:jc w:val="center"/>
        <w:rPr>
          <w:b/>
        </w:rPr>
      </w:pPr>
      <w:r w:rsidRPr="0073623D">
        <w:rPr>
          <w:b/>
        </w:rPr>
        <w:t>ПО РЕЗУЛЬТАТАМ САМООБСЛЕДОВАНИЯ</w:t>
      </w:r>
    </w:p>
    <w:p w:rsidR="00EA4CED" w:rsidRPr="0073623D" w:rsidRDefault="006F16CC" w:rsidP="00963BB8">
      <w:pPr>
        <w:spacing w:after="0" w:line="276" w:lineRule="auto"/>
        <w:ind w:right="48"/>
        <w:jc w:val="center"/>
        <w:rPr>
          <w:b/>
        </w:rPr>
      </w:pPr>
      <w:r w:rsidRPr="0073623D">
        <w:rPr>
          <w:b/>
        </w:rPr>
        <w:t>ЗА 2025 ГОД</w:t>
      </w:r>
    </w:p>
    <w:p w:rsidR="00EA4CED" w:rsidRPr="0073623D" w:rsidRDefault="00EA4CED" w:rsidP="00963BB8">
      <w:pPr>
        <w:spacing w:after="0"/>
        <w:ind w:right="48"/>
        <w:jc w:val="center"/>
        <w:rPr>
          <w:b/>
        </w:rPr>
      </w:pPr>
    </w:p>
    <w:p w:rsidR="00EA4CED" w:rsidRPr="0073623D" w:rsidRDefault="00EA4CED" w:rsidP="00963BB8">
      <w:pPr>
        <w:spacing w:after="0"/>
        <w:ind w:right="48"/>
        <w:jc w:val="center"/>
        <w:rPr>
          <w:b/>
          <w:sz w:val="32"/>
        </w:rPr>
      </w:pPr>
    </w:p>
    <w:p w:rsidR="00EA4CED" w:rsidRPr="0073623D" w:rsidRDefault="00EA4CED" w:rsidP="00963BB8">
      <w:pPr>
        <w:spacing w:after="0"/>
        <w:ind w:right="48"/>
        <w:jc w:val="center"/>
      </w:pPr>
    </w:p>
    <w:p w:rsidR="00EA4CED" w:rsidRPr="0073623D" w:rsidRDefault="00EA4CED" w:rsidP="00963BB8">
      <w:pPr>
        <w:spacing w:after="0"/>
        <w:ind w:right="48"/>
        <w:jc w:val="center"/>
      </w:pPr>
    </w:p>
    <w:p w:rsidR="00EA4CED" w:rsidRPr="0073623D" w:rsidRDefault="00EA4CED" w:rsidP="00963BB8">
      <w:pPr>
        <w:spacing w:after="0"/>
        <w:ind w:right="48"/>
        <w:jc w:val="center"/>
      </w:pPr>
    </w:p>
    <w:p w:rsidR="00EA4CED" w:rsidRPr="0073623D" w:rsidRDefault="00EA4CED" w:rsidP="00963BB8">
      <w:pPr>
        <w:spacing w:after="0"/>
        <w:ind w:right="48"/>
      </w:pPr>
    </w:p>
    <w:p w:rsidR="00EA4CED" w:rsidRPr="0073623D" w:rsidRDefault="00EA4CED" w:rsidP="00963BB8">
      <w:pPr>
        <w:spacing w:after="0"/>
        <w:ind w:right="48"/>
        <w:jc w:val="center"/>
      </w:pPr>
    </w:p>
    <w:p w:rsidR="00EA4CED" w:rsidRPr="0073623D" w:rsidRDefault="00EA4CED" w:rsidP="00963BB8">
      <w:pPr>
        <w:spacing w:after="0"/>
        <w:ind w:right="48"/>
        <w:jc w:val="center"/>
      </w:pPr>
    </w:p>
    <w:p w:rsidR="006F16CC" w:rsidRPr="0073623D" w:rsidRDefault="006F16CC" w:rsidP="00963BB8">
      <w:pPr>
        <w:spacing w:after="0"/>
        <w:ind w:right="48"/>
        <w:jc w:val="center"/>
      </w:pPr>
    </w:p>
    <w:p w:rsidR="00B11634" w:rsidRPr="0073623D" w:rsidRDefault="00B11634" w:rsidP="00963BB8">
      <w:pPr>
        <w:spacing w:after="0"/>
        <w:ind w:right="48"/>
        <w:jc w:val="center"/>
      </w:pPr>
    </w:p>
    <w:p w:rsidR="00B11634" w:rsidRPr="0073623D" w:rsidRDefault="00B11634" w:rsidP="00963BB8">
      <w:pPr>
        <w:spacing w:after="0"/>
        <w:ind w:right="48"/>
        <w:jc w:val="center"/>
      </w:pPr>
    </w:p>
    <w:p w:rsidR="00B11634" w:rsidRPr="0073623D" w:rsidRDefault="00B11634" w:rsidP="00963BB8">
      <w:pPr>
        <w:spacing w:after="0"/>
        <w:ind w:right="48"/>
        <w:jc w:val="center"/>
      </w:pPr>
    </w:p>
    <w:p w:rsidR="00B11634" w:rsidRPr="0073623D" w:rsidRDefault="00B11634" w:rsidP="00963BB8">
      <w:pPr>
        <w:spacing w:after="0"/>
        <w:ind w:right="48"/>
        <w:jc w:val="center"/>
      </w:pPr>
    </w:p>
    <w:p w:rsidR="00B11634" w:rsidRPr="0073623D" w:rsidRDefault="00B11634" w:rsidP="00963BB8">
      <w:pPr>
        <w:spacing w:after="0"/>
        <w:ind w:right="48"/>
        <w:jc w:val="center"/>
      </w:pPr>
    </w:p>
    <w:p w:rsidR="006F16CC" w:rsidRPr="0073623D" w:rsidRDefault="006F16CC" w:rsidP="00963BB8">
      <w:pPr>
        <w:spacing w:after="0"/>
        <w:ind w:right="48"/>
        <w:jc w:val="center"/>
      </w:pPr>
    </w:p>
    <w:p w:rsidR="00EA4CED" w:rsidRPr="0073623D" w:rsidRDefault="006F16CC" w:rsidP="00963BB8">
      <w:pPr>
        <w:pStyle w:val="ConsPlusNonformat"/>
        <w:widowControl/>
        <w:ind w:right="48"/>
        <w:jc w:val="center"/>
        <w:rPr>
          <w:rFonts w:ascii="Times New Roman" w:hAnsi="Times New Roman"/>
          <w:sz w:val="28"/>
        </w:rPr>
      </w:pPr>
      <w:r w:rsidRPr="0073623D">
        <w:rPr>
          <w:rFonts w:ascii="Times New Roman" w:hAnsi="Times New Roman"/>
          <w:sz w:val="28"/>
        </w:rPr>
        <w:t>с. Элистанжи – 2026 г.</w:t>
      </w:r>
    </w:p>
    <w:p w:rsidR="00EA4CED" w:rsidRPr="0073623D" w:rsidRDefault="00EA4CED" w:rsidP="00963BB8">
      <w:pPr>
        <w:spacing w:after="0" w:line="240" w:lineRule="auto"/>
        <w:ind w:left="0" w:right="465" w:firstLine="0"/>
        <w:jc w:val="center"/>
        <w:rPr>
          <w:rFonts w:asciiTheme="majorHAnsi" w:hAnsiTheme="majorHAnsi"/>
          <w:b/>
        </w:rPr>
      </w:pPr>
    </w:p>
    <w:p w:rsidR="00EA4CED" w:rsidRPr="0073623D" w:rsidRDefault="006F16CC" w:rsidP="00963BB8">
      <w:pPr>
        <w:spacing w:after="0" w:line="240" w:lineRule="auto"/>
        <w:ind w:left="0" w:right="465" w:firstLine="0"/>
        <w:jc w:val="center"/>
        <w:rPr>
          <w:rFonts w:asciiTheme="majorHAnsi" w:hAnsiTheme="majorHAnsi"/>
          <w:b/>
        </w:rPr>
      </w:pPr>
      <w:r w:rsidRPr="0073623D">
        <w:rPr>
          <w:rFonts w:asciiTheme="majorHAnsi" w:hAnsiTheme="majorHAnsi"/>
          <w:b/>
        </w:rPr>
        <w:lastRenderedPageBreak/>
        <w:t>Отчет</w:t>
      </w:r>
    </w:p>
    <w:p w:rsidR="00EA4CED" w:rsidRPr="0073623D" w:rsidRDefault="006F16CC" w:rsidP="00963BB8">
      <w:pPr>
        <w:spacing w:after="0" w:line="240" w:lineRule="auto"/>
        <w:ind w:left="0" w:right="465" w:firstLine="0"/>
        <w:jc w:val="center"/>
        <w:rPr>
          <w:rFonts w:asciiTheme="majorHAnsi" w:hAnsiTheme="majorHAnsi"/>
          <w:b/>
        </w:rPr>
      </w:pPr>
      <w:r w:rsidRPr="0073623D">
        <w:rPr>
          <w:rFonts w:asciiTheme="majorHAnsi" w:hAnsiTheme="majorHAnsi"/>
          <w:b/>
        </w:rPr>
        <w:t xml:space="preserve">о результатах самообследования деятельности </w:t>
      </w:r>
    </w:p>
    <w:p w:rsidR="001A4B89" w:rsidRPr="0073623D" w:rsidRDefault="001A4B89" w:rsidP="00963BB8">
      <w:pPr>
        <w:spacing w:after="0" w:line="240" w:lineRule="auto"/>
        <w:ind w:left="0" w:right="465" w:firstLine="0"/>
        <w:jc w:val="center"/>
        <w:rPr>
          <w:rFonts w:asciiTheme="majorHAnsi" w:hAnsiTheme="majorHAnsi"/>
          <w:b/>
        </w:rPr>
      </w:pPr>
    </w:p>
    <w:p w:rsidR="00EA4CED" w:rsidRPr="0073623D" w:rsidRDefault="006F16CC" w:rsidP="00963BB8">
      <w:pPr>
        <w:spacing w:after="0" w:line="240" w:lineRule="auto"/>
        <w:ind w:left="0" w:firstLine="708"/>
        <w:rPr>
          <w:sz w:val="24"/>
        </w:rPr>
      </w:pPr>
      <w:r w:rsidRPr="0073623D">
        <w:rPr>
          <w:sz w:val="24"/>
        </w:rPr>
        <w:t xml:space="preserve">Самообследование деятельности Государственного бюджетного дошкольного образовательного учреждения «Детский сад № 26 имени Магомаева </w:t>
      </w:r>
      <w:proofErr w:type="spellStart"/>
      <w:r w:rsidR="00013784" w:rsidRPr="0073623D">
        <w:rPr>
          <w:sz w:val="24"/>
        </w:rPr>
        <w:t>Ш</w:t>
      </w:r>
      <w:r w:rsidRPr="0073623D">
        <w:rPr>
          <w:sz w:val="24"/>
        </w:rPr>
        <w:t>емиль</w:t>
      </w:r>
      <w:proofErr w:type="spellEnd"/>
      <w:r w:rsidRPr="0073623D">
        <w:rPr>
          <w:sz w:val="24"/>
        </w:rPr>
        <w:t xml:space="preserve">-Хаджи Сайд-Ахмедовича» с. Элистанжи Веденского муниципального района» проводится в соответствии: </w:t>
      </w:r>
    </w:p>
    <w:p w:rsidR="004E78BB" w:rsidRPr="0073623D" w:rsidRDefault="004E78BB" w:rsidP="00963BB8">
      <w:pPr>
        <w:spacing w:after="0" w:line="240" w:lineRule="auto"/>
        <w:ind w:left="0" w:firstLine="0"/>
        <w:rPr>
          <w:sz w:val="24"/>
        </w:rPr>
      </w:pPr>
      <w:r w:rsidRPr="0073623D">
        <w:rPr>
          <w:sz w:val="24"/>
        </w:rPr>
        <w:t>-</w:t>
      </w:r>
      <w:r w:rsidRPr="0073623D">
        <w:rPr>
          <w:sz w:val="24"/>
        </w:rPr>
        <w:tab/>
        <w:t>Конституци</w:t>
      </w:r>
      <w:r w:rsidR="00013784" w:rsidRPr="0073623D">
        <w:rPr>
          <w:sz w:val="24"/>
        </w:rPr>
        <w:t>и</w:t>
      </w:r>
      <w:r w:rsidRPr="0073623D">
        <w:rPr>
          <w:sz w:val="24"/>
        </w:rPr>
        <w:t xml:space="preserve"> Российской Федерации и Чеченской Республики.</w:t>
      </w:r>
    </w:p>
    <w:p w:rsidR="004E78BB" w:rsidRPr="0073623D" w:rsidRDefault="004E78BB" w:rsidP="00963BB8">
      <w:pPr>
        <w:spacing w:after="0" w:line="240" w:lineRule="auto"/>
        <w:ind w:left="0" w:firstLine="0"/>
        <w:rPr>
          <w:sz w:val="24"/>
        </w:rPr>
      </w:pPr>
      <w:r w:rsidRPr="0073623D">
        <w:rPr>
          <w:sz w:val="24"/>
        </w:rPr>
        <w:t>-</w:t>
      </w:r>
      <w:r w:rsidRPr="0073623D">
        <w:rPr>
          <w:sz w:val="24"/>
        </w:rPr>
        <w:tab/>
        <w:t>Федеральны</w:t>
      </w:r>
      <w:r w:rsidR="00013784" w:rsidRPr="0073623D">
        <w:rPr>
          <w:sz w:val="24"/>
        </w:rPr>
        <w:t xml:space="preserve">м </w:t>
      </w:r>
      <w:r w:rsidRPr="0073623D">
        <w:rPr>
          <w:sz w:val="24"/>
        </w:rPr>
        <w:t>закон</w:t>
      </w:r>
      <w:r w:rsidR="00013784" w:rsidRPr="0073623D">
        <w:rPr>
          <w:sz w:val="24"/>
        </w:rPr>
        <w:t>ом</w:t>
      </w:r>
      <w:r w:rsidRPr="0073623D">
        <w:rPr>
          <w:sz w:val="24"/>
        </w:rPr>
        <w:t xml:space="preserve"> «Об Образовании в Российской Федерации» от 29.12. 2012г. №273 -ФЗ (ст. 28 п.3,13 ст. 29 п. 3);</w:t>
      </w:r>
    </w:p>
    <w:p w:rsidR="004E78BB" w:rsidRPr="0073623D" w:rsidRDefault="004E78BB" w:rsidP="00963BB8">
      <w:pPr>
        <w:spacing w:after="0" w:line="240" w:lineRule="auto"/>
        <w:ind w:left="0" w:firstLine="0"/>
        <w:rPr>
          <w:sz w:val="24"/>
        </w:rPr>
      </w:pPr>
      <w:r w:rsidRPr="0073623D">
        <w:rPr>
          <w:sz w:val="24"/>
        </w:rPr>
        <w:t>-</w:t>
      </w:r>
      <w:r w:rsidRPr="0073623D">
        <w:rPr>
          <w:sz w:val="24"/>
        </w:rPr>
        <w:tab/>
        <w:t>Закон</w:t>
      </w:r>
      <w:r w:rsidR="00013784" w:rsidRPr="0073623D">
        <w:rPr>
          <w:sz w:val="24"/>
        </w:rPr>
        <w:t>ом</w:t>
      </w:r>
      <w:r w:rsidRPr="0073623D">
        <w:rPr>
          <w:sz w:val="24"/>
        </w:rPr>
        <w:t xml:space="preserve"> Чеченской Республики «Об образовании в ЧР» от 30.10.2014г. № 37-РЗ (ред. от 17.04.2023);</w:t>
      </w:r>
    </w:p>
    <w:p w:rsidR="004E78BB" w:rsidRPr="0073623D" w:rsidRDefault="004E78BB" w:rsidP="00963BB8">
      <w:pPr>
        <w:spacing w:after="0" w:line="240" w:lineRule="auto"/>
        <w:ind w:left="0" w:firstLine="0"/>
        <w:rPr>
          <w:sz w:val="24"/>
        </w:rPr>
      </w:pPr>
      <w:r w:rsidRPr="0073623D">
        <w:rPr>
          <w:sz w:val="24"/>
        </w:rPr>
        <w:t>-</w:t>
      </w:r>
      <w:r w:rsidRPr="0073623D">
        <w:rPr>
          <w:sz w:val="24"/>
        </w:rPr>
        <w:tab/>
        <w:t>Постановление</w:t>
      </w:r>
      <w:r w:rsidR="00013784" w:rsidRPr="0073623D">
        <w:rPr>
          <w:sz w:val="24"/>
        </w:rPr>
        <w:t>м</w:t>
      </w:r>
      <w:r w:rsidRPr="0073623D">
        <w:rPr>
          <w:sz w:val="24"/>
        </w:rPr>
        <w:t xml:space="preserve"> Правительства Российской Федерации от 20 октября 2021 г.</w:t>
      </w:r>
      <w:r w:rsidR="00013784" w:rsidRPr="0073623D">
        <w:rPr>
          <w:sz w:val="24"/>
        </w:rPr>
        <w:t xml:space="preserve"> </w:t>
      </w:r>
      <w:r w:rsidRPr="0073623D">
        <w:rPr>
          <w:sz w:val="24"/>
        </w:rPr>
        <w:t>№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4E78BB" w:rsidRPr="0073623D" w:rsidRDefault="004E78BB" w:rsidP="00963BB8">
      <w:pPr>
        <w:spacing w:after="0" w:line="240" w:lineRule="auto"/>
        <w:ind w:left="0" w:firstLine="0"/>
        <w:rPr>
          <w:sz w:val="24"/>
        </w:rPr>
      </w:pPr>
      <w:r w:rsidRPr="0073623D">
        <w:rPr>
          <w:sz w:val="24"/>
        </w:rPr>
        <w:t>-</w:t>
      </w:r>
      <w:r w:rsidRPr="0073623D">
        <w:rPr>
          <w:sz w:val="24"/>
        </w:rPr>
        <w:tab/>
        <w:t>Постановление</w:t>
      </w:r>
      <w:r w:rsidR="00013784" w:rsidRPr="0073623D">
        <w:rPr>
          <w:sz w:val="24"/>
        </w:rPr>
        <w:t>м</w:t>
      </w:r>
      <w:r w:rsidRPr="0073623D">
        <w:rPr>
          <w:sz w:val="24"/>
        </w:rPr>
        <w:t xml:space="preserve"> Правительства Российской Федерации от 20 октября 2021 г.</w:t>
      </w:r>
      <w:r w:rsidR="001A4B89" w:rsidRPr="0073623D">
        <w:rPr>
          <w:sz w:val="24"/>
        </w:rPr>
        <w:t xml:space="preserve"> </w:t>
      </w:r>
      <w:r w:rsidRPr="0073623D">
        <w:rPr>
          <w:sz w:val="24"/>
        </w:rPr>
        <w:t>№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4E78BB" w:rsidRPr="0073623D" w:rsidRDefault="004E78BB" w:rsidP="00963BB8">
      <w:pPr>
        <w:spacing w:after="0" w:line="240" w:lineRule="auto"/>
        <w:ind w:left="0" w:firstLine="0"/>
        <w:rPr>
          <w:sz w:val="24"/>
        </w:rPr>
      </w:pPr>
      <w:r w:rsidRPr="0073623D">
        <w:rPr>
          <w:sz w:val="24"/>
        </w:rPr>
        <w:t>-</w:t>
      </w:r>
      <w:r w:rsidRPr="0073623D">
        <w:rPr>
          <w:sz w:val="24"/>
        </w:rPr>
        <w:tab/>
        <w:t>Приказ</w:t>
      </w:r>
      <w:r w:rsidR="00013784" w:rsidRPr="0073623D">
        <w:rPr>
          <w:sz w:val="24"/>
        </w:rPr>
        <w:t>ом</w:t>
      </w:r>
      <w:r w:rsidRPr="0073623D">
        <w:rPr>
          <w:sz w:val="24"/>
        </w:rPr>
        <w:t xml:space="preserve"> Рособрнадзора от 14.08.2020г. № 831 «Об утверждении требований к структуре официального сайта образовательной организации в информационно- </w:t>
      </w:r>
      <w:proofErr w:type="spellStart"/>
      <w:r w:rsidRPr="0073623D">
        <w:rPr>
          <w:sz w:val="24"/>
        </w:rPr>
        <w:t>телекоммуникативной</w:t>
      </w:r>
      <w:proofErr w:type="spellEnd"/>
      <w:r w:rsidRPr="0073623D">
        <w:rPr>
          <w:sz w:val="24"/>
        </w:rPr>
        <w:t xml:space="preserve"> сети «Интернет</w:t>
      </w:r>
      <w:r w:rsidR="001A4B89" w:rsidRPr="0073623D">
        <w:rPr>
          <w:sz w:val="24"/>
        </w:rPr>
        <w:t>»</w:t>
      </w:r>
      <w:r w:rsidRPr="0073623D">
        <w:rPr>
          <w:sz w:val="24"/>
        </w:rPr>
        <w:t xml:space="preserve"> и формату предоставления информации.</w:t>
      </w:r>
    </w:p>
    <w:p w:rsidR="004E78BB" w:rsidRPr="0073623D" w:rsidRDefault="004E78BB" w:rsidP="00963BB8">
      <w:pPr>
        <w:spacing w:after="0" w:line="240" w:lineRule="auto"/>
        <w:ind w:left="0" w:firstLine="0"/>
        <w:rPr>
          <w:sz w:val="24"/>
        </w:rPr>
      </w:pPr>
      <w:r w:rsidRPr="0073623D">
        <w:rPr>
          <w:sz w:val="24"/>
        </w:rPr>
        <w:t>-</w:t>
      </w:r>
      <w:r w:rsidRPr="0073623D">
        <w:rPr>
          <w:sz w:val="24"/>
        </w:rPr>
        <w:tab/>
        <w:t>Приказ</w:t>
      </w:r>
      <w:r w:rsidR="00013784" w:rsidRPr="0073623D">
        <w:rPr>
          <w:sz w:val="24"/>
        </w:rPr>
        <w:t>ом</w:t>
      </w:r>
      <w:r w:rsidRPr="0073623D">
        <w:rPr>
          <w:sz w:val="24"/>
        </w:rPr>
        <w:t xml:space="preserve"> Минобрнауки РФ от 14.06.2013г. № 462 «Об утверждении Порядка проведения самообследования образовательной организацией»;</w:t>
      </w:r>
    </w:p>
    <w:p w:rsidR="004E78BB" w:rsidRPr="0073623D" w:rsidRDefault="004E78BB" w:rsidP="00963BB8">
      <w:pPr>
        <w:spacing w:after="0" w:line="240" w:lineRule="auto"/>
        <w:ind w:left="0" w:firstLine="0"/>
        <w:rPr>
          <w:sz w:val="24"/>
        </w:rPr>
      </w:pPr>
      <w:r w:rsidRPr="0073623D">
        <w:rPr>
          <w:sz w:val="24"/>
        </w:rPr>
        <w:t>-</w:t>
      </w:r>
      <w:r w:rsidRPr="0073623D">
        <w:rPr>
          <w:sz w:val="24"/>
        </w:rPr>
        <w:tab/>
        <w:t>Приказ</w:t>
      </w:r>
      <w:r w:rsidR="00013784" w:rsidRPr="0073623D">
        <w:rPr>
          <w:sz w:val="24"/>
        </w:rPr>
        <w:t>ом</w:t>
      </w:r>
      <w:r w:rsidRPr="0073623D">
        <w:rPr>
          <w:sz w:val="24"/>
        </w:rPr>
        <w:t xml:space="preserve"> Минобрнауки РФ от 14.12. 2017г. № 1218 «О внесении изменений в порядок проведения самообследования образовательной организации, утвержденный приказом Минобрнауки РФ от 14.06. 2013г. № 462;</w:t>
      </w:r>
    </w:p>
    <w:p w:rsidR="004E78BB" w:rsidRPr="0073623D" w:rsidRDefault="004E78BB" w:rsidP="00963BB8">
      <w:pPr>
        <w:spacing w:after="0" w:line="240" w:lineRule="auto"/>
        <w:ind w:left="0" w:firstLine="0"/>
        <w:rPr>
          <w:sz w:val="24"/>
        </w:rPr>
      </w:pPr>
      <w:r w:rsidRPr="0073623D">
        <w:rPr>
          <w:sz w:val="24"/>
        </w:rPr>
        <w:t>-</w:t>
      </w:r>
      <w:r w:rsidRPr="0073623D">
        <w:rPr>
          <w:sz w:val="24"/>
        </w:rPr>
        <w:tab/>
        <w:t>Приказ</w:t>
      </w:r>
      <w:r w:rsidR="00013784" w:rsidRPr="0073623D">
        <w:rPr>
          <w:sz w:val="24"/>
        </w:rPr>
        <w:t>ом</w:t>
      </w:r>
      <w:r w:rsidRPr="0073623D">
        <w:rPr>
          <w:sz w:val="24"/>
        </w:rPr>
        <w:t xml:space="preserve"> Минобрнауки России от 10.12.2013</w:t>
      </w:r>
      <w:r w:rsidR="00013784" w:rsidRPr="0073623D">
        <w:rPr>
          <w:sz w:val="24"/>
        </w:rPr>
        <w:t>г.</w:t>
      </w:r>
      <w:r w:rsidRPr="0073623D">
        <w:rPr>
          <w:sz w:val="24"/>
        </w:rPr>
        <w:t xml:space="preserve"> </w:t>
      </w:r>
      <w:r w:rsidR="00013784" w:rsidRPr="0073623D">
        <w:rPr>
          <w:sz w:val="24"/>
        </w:rPr>
        <w:t>№</w:t>
      </w:r>
      <w:r w:rsidRPr="0073623D">
        <w:rPr>
          <w:sz w:val="24"/>
        </w:rPr>
        <w:t xml:space="preserve"> 1324 (ред. от 15.02.2017</w:t>
      </w:r>
      <w:r w:rsidR="00013784" w:rsidRPr="0073623D">
        <w:rPr>
          <w:sz w:val="24"/>
        </w:rPr>
        <w:t>г.</w:t>
      </w:r>
      <w:r w:rsidRPr="0073623D">
        <w:rPr>
          <w:sz w:val="24"/>
        </w:rPr>
        <w:t>, с изм. от 17.11.2023</w:t>
      </w:r>
      <w:r w:rsidR="00013784" w:rsidRPr="0073623D">
        <w:rPr>
          <w:sz w:val="24"/>
        </w:rPr>
        <w:t>г.</w:t>
      </w:r>
      <w:r w:rsidRPr="0073623D">
        <w:rPr>
          <w:sz w:val="24"/>
        </w:rPr>
        <w:t>) «Об утверждении показателей деятельности образовательной организации, подлежащей самообследованию»;</w:t>
      </w:r>
    </w:p>
    <w:p w:rsidR="004E78BB" w:rsidRPr="0073623D" w:rsidRDefault="004E78BB" w:rsidP="00963BB8">
      <w:pPr>
        <w:spacing w:after="0" w:line="240" w:lineRule="auto"/>
        <w:ind w:left="0" w:firstLine="0"/>
        <w:rPr>
          <w:sz w:val="24"/>
        </w:rPr>
      </w:pPr>
      <w:r w:rsidRPr="0073623D">
        <w:rPr>
          <w:sz w:val="24"/>
        </w:rPr>
        <w:t>-</w:t>
      </w:r>
      <w:r w:rsidRPr="0073623D">
        <w:rPr>
          <w:sz w:val="24"/>
        </w:rPr>
        <w:tab/>
        <w:t>Приказ Минобрнауки РФ от 15.02.2017 г. № 136 «О внесении изменений в показатели деятельности образовательной организации, подлежащей самообследованию, утвержденные приказом Минобрнауки РФ от 10.12.2013г.</w:t>
      </w:r>
      <w:r w:rsidR="00013784" w:rsidRPr="0073623D">
        <w:rPr>
          <w:sz w:val="24"/>
        </w:rPr>
        <w:t xml:space="preserve"> </w:t>
      </w:r>
      <w:r w:rsidRPr="0073623D">
        <w:rPr>
          <w:sz w:val="24"/>
        </w:rPr>
        <w:t>№ 1324;</w:t>
      </w:r>
    </w:p>
    <w:p w:rsidR="004E78BB" w:rsidRPr="0073623D" w:rsidRDefault="004E78BB" w:rsidP="00963BB8">
      <w:pPr>
        <w:spacing w:after="0" w:line="240" w:lineRule="auto"/>
        <w:ind w:left="0" w:firstLine="0"/>
        <w:rPr>
          <w:sz w:val="24"/>
        </w:rPr>
      </w:pPr>
      <w:r w:rsidRPr="0073623D">
        <w:rPr>
          <w:sz w:val="24"/>
        </w:rPr>
        <w:t>-</w:t>
      </w:r>
      <w:r w:rsidRPr="0073623D">
        <w:rPr>
          <w:sz w:val="24"/>
        </w:rPr>
        <w:tab/>
        <w:t>Приказ</w:t>
      </w:r>
      <w:r w:rsidR="00013784" w:rsidRPr="0073623D">
        <w:rPr>
          <w:sz w:val="24"/>
        </w:rPr>
        <w:t>ом</w:t>
      </w:r>
      <w:r w:rsidRPr="0073623D">
        <w:rPr>
          <w:sz w:val="24"/>
        </w:rPr>
        <w:t xml:space="preserve"> руководителя ДОУ № 16-од от 28.02.2025 года о порядке подготовки и организации проведения самообследования.</w:t>
      </w:r>
    </w:p>
    <w:p w:rsidR="00C56313" w:rsidRPr="0073623D" w:rsidRDefault="00C56313" w:rsidP="00963BB8">
      <w:pPr>
        <w:spacing w:after="0" w:line="240" w:lineRule="auto"/>
        <w:ind w:left="0" w:firstLine="0"/>
        <w:rPr>
          <w:sz w:val="24"/>
        </w:rPr>
      </w:pPr>
    </w:p>
    <w:p w:rsidR="00C56313" w:rsidRPr="0073623D" w:rsidRDefault="00C56313" w:rsidP="00963BB8">
      <w:pPr>
        <w:spacing w:after="0" w:line="240" w:lineRule="auto"/>
        <w:ind w:left="0" w:firstLine="708"/>
        <w:rPr>
          <w:sz w:val="24"/>
        </w:rPr>
      </w:pPr>
      <w:r w:rsidRPr="0073623D">
        <w:rPr>
          <w:sz w:val="24"/>
        </w:rPr>
        <w:t>Информационная открытость образовательной организации определена ст. 29 п. 3 Федерального закона от 29.12.2012г. № 273- ФЗ «Об образовании в Российской Федерации».</w:t>
      </w:r>
    </w:p>
    <w:p w:rsidR="00013784" w:rsidRPr="0073623D" w:rsidRDefault="00013784" w:rsidP="00963BB8">
      <w:pPr>
        <w:spacing w:after="0" w:line="240" w:lineRule="auto"/>
        <w:ind w:left="0" w:firstLine="0"/>
        <w:rPr>
          <w:sz w:val="24"/>
        </w:rPr>
      </w:pPr>
    </w:p>
    <w:p w:rsidR="00EA4CED" w:rsidRPr="0073623D" w:rsidRDefault="006F16CC" w:rsidP="00963BB8">
      <w:pPr>
        <w:spacing w:after="0" w:line="240" w:lineRule="auto"/>
        <w:ind w:left="0" w:firstLine="708"/>
        <w:rPr>
          <w:sz w:val="24"/>
        </w:rPr>
      </w:pPr>
      <w:r w:rsidRPr="0073623D">
        <w:rPr>
          <w:b/>
          <w:sz w:val="24"/>
        </w:rPr>
        <w:t>Сроки проведения процедуры самообследования</w:t>
      </w:r>
      <w:r w:rsidRPr="0073623D">
        <w:rPr>
          <w:sz w:val="24"/>
        </w:rPr>
        <w:t xml:space="preserve"> – с 03.02.202</w:t>
      </w:r>
      <w:r w:rsidR="00C56313" w:rsidRPr="0073623D">
        <w:rPr>
          <w:sz w:val="24"/>
        </w:rPr>
        <w:t>6</w:t>
      </w:r>
      <w:r w:rsidRPr="0073623D">
        <w:rPr>
          <w:sz w:val="24"/>
        </w:rPr>
        <w:t xml:space="preserve"> года по 25.03.202</w:t>
      </w:r>
      <w:r w:rsidR="00C56313" w:rsidRPr="0073623D">
        <w:rPr>
          <w:sz w:val="24"/>
        </w:rPr>
        <w:t>6</w:t>
      </w:r>
      <w:r w:rsidRPr="0073623D">
        <w:rPr>
          <w:sz w:val="24"/>
        </w:rPr>
        <w:t xml:space="preserve"> года.</w:t>
      </w:r>
      <w:r w:rsidR="00C56313" w:rsidRPr="0073623D">
        <w:rPr>
          <w:sz w:val="24"/>
        </w:rPr>
        <w:t xml:space="preserve"> </w:t>
      </w:r>
      <w:r w:rsidRPr="0073623D">
        <w:rPr>
          <w:sz w:val="24"/>
        </w:rPr>
        <w:t>Определены приказом заведующего ГБДОУ № 26 № 1</w:t>
      </w:r>
      <w:r w:rsidR="00C56313" w:rsidRPr="0073623D">
        <w:rPr>
          <w:sz w:val="24"/>
        </w:rPr>
        <w:t>8</w:t>
      </w:r>
      <w:r w:rsidRPr="0073623D">
        <w:rPr>
          <w:sz w:val="24"/>
        </w:rPr>
        <w:t>-од от 1</w:t>
      </w:r>
      <w:r w:rsidR="00C56313" w:rsidRPr="0073623D">
        <w:rPr>
          <w:sz w:val="24"/>
        </w:rPr>
        <w:t>2</w:t>
      </w:r>
      <w:r w:rsidRPr="0073623D">
        <w:rPr>
          <w:sz w:val="24"/>
        </w:rPr>
        <w:t>.01.202</w:t>
      </w:r>
      <w:r w:rsidR="00C56313" w:rsidRPr="0073623D">
        <w:rPr>
          <w:sz w:val="24"/>
        </w:rPr>
        <w:t>6</w:t>
      </w:r>
      <w:r w:rsidRPr="0073623D">
        <w:rPr>
          <w:sz w:val="24"/>
        </w:rPr>
        <w:t xml:space="preserve">г. </w:t>
      </w:r>
    </w:p>
    <w:p w:rsidR="00EA4CED" w:rsidRPr="0073623D" w:rsidRDefault="006F16CC" w:rsidP="00963BB8">
      <w:pPr>
        <w:spacing w:after="0" w:line="240" w:lineRule="auto"/>
        <w:ind w:left="-5" w:firstLine="713"/>
        <w:rPr>
          <w:b/>
          <w:sz w:val="24"/>
        </w:rPr>
      </w:pPr>
      <w:r w:rsidRPr="0073623D">
        <w:rPr>
          <w:b/>
          <w:sz w:val="24"/>
        </w:rPr>
        <w:t>Состав рабочей группы по проведению процедуры самообследования:</w:t>
      </w:r>
    </w:p>
    <w:p w:rsidR="00EA4CED" w:rsidRPr="0073623D" w:rsidRDefault="006F16CC" w:rsidP="00963BB8">
      <w:pPr>
        <w:pStyle w:val="a9"/>
        <w:spacing w:beforeAutospacing="0" w:after="0" w:afterAutospacing="0"/>
        <w:ind w:firstLine="708"/>
        <w:jc w:val="both"/>
      </w:pPr>
      <w:r w:rsidRPr="0073623D">
        <w:t>Председатель - заведующий </w:t>
      </w:r>
      <w:proofErr w:type="spellStart"/>
      <w:r w:rsidRPr="0073623D">
        <w:t>А.З.Гастиева</w:t>
      </w:r>
      <w:proofErr w:type="spellEnd"/>
      <w:r w:rsidRPr="0073623D">
        <w:t>.</w:t>
      </w:r>
    </w:p>
    <w:p w:rsidR="00EA4CED" w:rsidRPr="0073623D" w:rsidRDefault="006F16CC" w:rsidP="00963BB8">
      <w:pPr>
        <w:pStyle w:val="a9"/>
        <w:spacing w:beforeAutospacing="0" w:after="0" w:afterAutospacing="0"/>
        <w:ind w:firstLine="708"/>
        <w:jc w:val="both"/>
      </w:pPr>
      <w:r w:rsidRPr="0073623D">
        <w:t>Члены рабочей группы:</w:t>
      </w:r>
    </w:p>
    <w:p w:rsidR="00EA4CED" w:rsidRPr="0073623D" w:rsidRDefault="006F16CC" w:rsidP="00963BB8">
      <w:pPr>
        <w:spacing w:after="0"/>
        <w:ind w:firstLine="698"/>
        <w:rPr>
          <w:sz w:val="24"/>
        </w:rPr>
      </w:pPr>
      <w:r w:rsidRPr="0073623D">
        <w:rPr>
          <w:sz w:val="24"/>
        </w:rPr>
        <w:t xml:space="preserve">- </w:t>
      </w:r>
      <w:proofErr w:type="spellStart"/>
      <w:r w:rsidRPr="0073623D">
        <w:rPr>
          <w:sz w:val="24"/>
        </w:rPr>
        <w:t>Эльдарова</w:t>
      </w:r>
      <w:proofErr w:type="spellEnd"/>
      <w:r w:rsidRPr="0073623D">
        <w:rPr>
          <w:sz w:val="24"/>
        </w:rPr>
        <w:t xml:space="preserve"> Э.З. - заместитель заведующего по УВР;</w:t>
      </w:r>
    </w:p>
    <w:p w:rsidR="00EA4CED" w:rsidRPr="0073623D" w:rsidRDefault="006F16CC" w:rsidP="00963BB8">
      <w:pPr>
        <w:spacing w:after="0"/>
        <w:ind w:firstLine="698"/>
        <w:rPr>
          <w:sz w:val="24"/>
        </w:rPr>
      </w:pPr>
      <w:r w:rsidRPr="0073623D">
        <w:rPr>
          <w:sz w:val="24"/>
        </w:rPr>
        <w:t xml:space="preserve">- </w:t>
      </w:r>
      <w:proofErr w:type="spellStart"/>
      <w:r w:rsidR="00C56313" w:rsidRPr="0073623D">
        <w:rPr>
          <w:sz w:val="24"/>
        </w:rPr>
        <w:t>Хамзатханов</w:t>
      </w:r>
      <w:proofErr w:type="spellEnd"/>
      <w:r w:rsidR="00C56313" w:rsidRPr="0073623D">
        <w:rPr>
          <w:sz w:val="24"/>
        </w:rPr>
        <w:t xml:space="preserve"> А.И.</w:t>
      </w:r>
      <w:r w:rsidRPr="0073623D">
        <w:rPr>
          <w:sz w:val="24"/>
        </w:rPr>
        <w:t xml:space="preserve"> - заместитель заведующего по АХЧ:</w:t>
      </w:r>
    </w:p>
    <w:p w:rsidR="00EA4CED" w:rsidRPr="0073623D" w:rsidRDefault="006F16CC" w:rsidP="00963BB8">
      <w:pPr>
        <w:spacing w:after="0"/>
        <w:ind w:firstLine="698"/>
        <w:rPr>
          <w:sz w:val="24"/>
        </w:rPr>
      </w:pPr>
      <w:r w:rsidRPr="0073623D">
        <w:rPr>
          <w:sz w:val="24"/>
        </w:rPr>
        <w:lastRenderedPageBreak/>
        <w:t xml:space="preserve">- </w:t>
      </w:r>
      <w:proofErr w:type="spellStart"/>
      <w:r w:rsidRPr="0073623D">
        <w:rPr>
          <w:sz w:val="24"/>
        </w:rPr>
        <w:t>Дидиева</w:t>
      </w:r>
      <w:proofErr w:type="spellEnd"/>
      <w:r w:rsidRPr="0073623D">
        <w:rPr>
          <w:sz w:val="24"/>
        </w:rPr>
        <w:t xml:space="preserve"> С.И. - воспитатель;</w:t>
      </w:r>
    </w:p>
    <w:p w:rsidR="00EA4CED" w:rsidRPr="0073623D" w:rsidRDefault="006F16CC" w:rsidP="00963BB8">
      <w:pPr>
        <w:spacing w:after="0"/>
        <w:ind w:firstLine="698"/>
        <w:rPr>
          <w:sz w:val="24"/>
        </w:rPr>
      </w:pPr>
      <w:r w:rsidRPr="0073623D">
        <w:rPr>
          <w:sz w:val="24"/>
        </w:rPr>
        <w:t xml:space="preserve">- </w:t>
      </w:r>
      <w:proofErr w:type="spellStart"/>
      <w:r w:rsidR="00C56313" w:rsidRPr="0073623D">
        <w:rPr>
          <w:sz w:val="24"/>
        </w:rPr>
        <w:t>Музагова</w:t>
      </w:r>
      <w:proofErr w:type="spellEnd"/>
      <w:r w:rsidR="00C56313" w:rsidRPr="0073623D">
        <w:rPr>
          <w:sz w:val="24"/>
        </w:rPr>
        <w:t xml:space="preserve"> Р.М.</w:t>
      </w:r>
      <w:r w:rsidRPr="0073623D">
        <w:rPr>
          <w:sz w:val="24"/>
        </w:rPr>
        <w:t xml:space="preserve">  - педагог-психолог;</w:t>
      </w:r>
    </w:p>
    <w:p w:rsidR="00EA4CED" w:rsidRPr="0073623D" w:rsidRDefault="006F16CC" w:rsidP="00963BB8">
      <w:pPr>
        <w:spacing w:after="0"/>
        <w:ind w:firstLine="698"/>
        <w:rPr>
          <w:sz w:val="24"/>
        </w:rPr>
      </w:pPr>
      <w:r w:rsidRPr="0073623D">
        <w:rPr>
          <w:sz w:val="24"/>
        </w:rPr>
        <w:t xml:space="preserve">- </w:t>
      </w:r>
      <w:proofErr w:type="spellStart"/>
      <w:r w:rsidRPr="0073623D">
        <w:rPr>
          <w:sz w:val="24"/>
        </w:rPr>
        <w:t>Джусуева</w:t>
      </w:r>
      <w:proofErr w:type="spellEnd"/>
      <w:r w:rsidRPr="0073623D">
        <w:rPr>
          <w:sz w:val="24"/>
        </w:rPr>
        <w:t xml:space="preserve"> О.Х. - медицинская сестра;</w:t>
      </w:r>
    </w:p>
    <w:p w:rsidR="00EA4CED" w:rsidRPr="0073623D" w:rsidRDefault="006F16CC" w:rsidP="00963BB8">
      <w:pPr>
        <w:spacing w:after="0"/>
        <w:ind w:firstLine="698"/>
        <w:rPr>
          <w:sz w:val="24"/>
        </w:rPr>
      </w:pPr>
      <w:r w:rsidRPr="0073623D">
        <w:rPr>
          <w:sz w:val="24"/>
        </w:rPr>
        <w:t xml:space="preserve">- </w:t>
      </w:r>
      <w:proofErr w:type="spellStart"/>
      <w:r w:rsidRPr="0073623D">
        <w:rPr>
          <w:sz w:val="24"/>
        </w:rPr>
        <w:t>Агамирзаева</w:t>
      </w:r>
      <w:proofErr w:type="spellEnd"/>
      <w:r w:rsidRPr="0073623D">
        <w:rPr>
          <w:sz w:val="24"/>
        </w:rPr>
        <w:t xml:space="preserve"> М.С. – делопроизводитель.</w:t>
      </w:r>
    </w:p>
    <w:p w:rsidR="00EA4CED" w:rsidRPr="0073623D" w:rsidRDefault="00EA4CED" w:rsidP="00963BB8">
      <w:pPr>
        <w:pStyle w:val="a9"/>
        <w:spacing w:beforeAutospacing="0" w:after="0" w:afterAutospacing="0"/>
        <w:jc w:val="both"/>
      </w:pPr>
    </w:p>
    <w:p w:rsidR="00EA4CED" w:rsidRPr="0073623D" w:rsidRDefault="006F16CC" w:rsidP="00963BB8">
      <w:pPr>
        <w:spacing w:after="0" w:line="240" w:lineRule="auto"/>
        <w:ind w:left="-5" w:firstLine="713"/>
        <w:rPr>
          <w:b/>
          <w:sz w:val="24"/>
        </w:rPr>
      </w:pPr>
      <w:r w:rsidRPr="0073623D">
        <w:rPr>
          <w:b/>
          <w:sz w:val="24"/>
        </w:rPr>
        <w:t>Цель проведения самообследования:</w:t>
      </w:r>
    </w:p>
    <w:p w:rsidR="00EA4CED" w:rsidRPr="0073623D" w:rsidRDefault="006F16CC" w:rsidP="00963BB8">
      <w:pPr>
        <w:spacing w:after="0" w:line="240" w:lineRule="auto"/>
        <w:rPr>
          <w:sz w:val="24"/>
        </w:rPr>
      </w:pPr>
      <w:r w:rsidRPr="0073623D">
        <w:rPr>
          <w:sz w:val="24"/>
        </w:rPr>
        <w:tab/>
      </w:r>
      <w:r w:rsidR="004B1901" w:rsidRPr="0073623D">
        <w:rPr>
          <w:sz w:val="24"/>
        </w:rPr>
        <w:tab/>
      </w:r>
      <w:r w:rsidRPr="0073623D">
        <w:rPr>
          <w:sz w:val="24"/>
        </w:rPr>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w:t>
      </w:r>
    </w:p>
    <w:p w:rsidR="00EA4CED" w:rsidRPr="0073623D" w:rsidRDefault="006F16CC" w:rsidP="00963BB8">
      <w:pPr>
        <w:spacing w:after="0" w:line="240" w:lineRule="auto"/>
        <w:ind w:firstLine="698"/>
        <w:rPr>
          <w:sz w:val="24"/>
        </w:rPr>
      </w:pPr>
      <w:r w:rsidRPr="0073623D">
        <w:rPr>
          <w:b/>
          <w:sz w:val="24"/>
        </w:rPr>
        <w:t>Задачи самообследования:</w:t>
      </w:r>
    </w:p>
    <w:p w:rsidR="00EA4CED" w:rsidRPr="0073623D" w:rsidRDefault="004B1901" w:rsidP="00963BB8">
      <w:pPr>
        <w:spacing w:after="0" w:line="240" w:lineRule="auto"/>
        <w:rPr>
          <w:sz w:val="24"/>
        </w:rPr>
      </w:pPr>
      <w:r w:rsidRPr="0073623D">
        <w:rPr>
          <w:sz w:val="24"/>
        </w:rPr>
        <w:tab/>
      </w:r>
      <w:r w:rsidR="006F16CC" w:rsidRPr="0073623D">
        <w:rPr>
          <w:sz w:val="24"/>
        </w:rPr>
        <w:tab/>
        <w:t>- получение объективной информации о состоянии образовательного процесса в образовательной организации;</w:t>
      </w:r>
    </w:p>
    <w:p w:rsidR="00EA4CED" w:rsidRPr="0073623D" w:rsidRDefault="004B1901" w:rsidP="00963BB8">
      <w:pPr>
        <w:spacing w:after="0" w:line="240" w:lineRule="auto"/>
        <w:rPr>
          <w:sz w:val="24"/>
        </w:rPr>
      </w:pPr>
      <w:r w:rsidRPr="0073623D">
        <w:rPr>
          <w:sz w:val="24"/>
        </w:rPr>
        <w:tab/>
      </w:r>
      <w:r w:rsidR="006F16CC" w:rsidRPr="0073623D">
        <w:rPr>
          <w:sz w:val="24"/>
        </w:rPr>
        <w:tab/>
        <w:t>- выявление положительных и отрицательных тенденций в образовательной деятельности;</w:t>
      </w:r>
    </w:p>
    <w:p w:rsidR="00EA4CED" w:rsidRPr="0073623D" w:rsidRDefault="004B1901" w:rsidP="00963BB8">
      <w:pPr>
        <w:spacing w:after="0" w:line="240" w:lineRule="auto"/>
        <w:rPr>
          <w:sz w:val="24"/>
        </w:rPr>
      </w:pPr>
      <w:r w:rsidRPr="0073623D">
        <w:rPr>
          <w:sz w:val="24"/>
        </w:rPr>
        <w:tab/>
      </w:r>
      <w:r w:rsidR="006F16CC" w:rsidRPr="0073623D">
        <w:rPr>
          <w:sz w:val="24"/>
        </w:rPr>
        <w:tab/>
        <w:t>- установление причин возникновения проблем и поиск их устранения.</w:t>
      </w:r>
    </w:p>
    <w:p w:rsidR="00EA4CED" w:rsidRPr="0073623D" w:rsidRDefault="006F16CC" w:rsidP="00963BB8">
      <w:pPr>
        <w:pStyle w:val="a9"/>
        <w:spacing w:beforeAutospacing="0" w:after="0" w:afterAutospacing="0"/>
        <w:ind w:firstLine="426"/>
        <w:jc w:val="both"/>
      </w:pPr>
      <w:r w:rsidRPr="0073623D">
        <w:t>Самообследование включает в себя аналитическую часть и результаты анализа деятельности ДОУ за 202</w:t>
      </w:r>
      <w:r w:rsidR="004B1901" w:rsidRPr="0073623D">
        <w:t>5</w:t>
      </w:r>
      <w:r w:rsidRPr="0073623D">
        <w:t xml:space="preserve"> год.</w:t>
      </w:r>
    </w:p>
    <w:p w:rsidR="00EA4CED" w:rsidRPr="0073623D" w:rsidRDefault="006F16CC" w:rsidP="00963BB8">
      <w:pPr>
        <w:spacing w:after="0" w:line="240" w:lineRule="auto"/>
        <w:ind w:left="-5" w:firstLine="713"/>
        <w:rPr>
          <w:sz w:val="24"/>
        </w:rPr>
      </w:pPr>
      <w:r w:rsidRPr="0073623D">
        <w:rPr>
          <w:sz w:val="24"/>
        </w:rPr>
        <w:t>В процессе самообследования проводилась оценка:</w:t>
      </w:r>
    </w:p>
    <w:p w:rsidR="00EA4CED" w:rsidRPr="0073623D" w:rsidRDefault="006F16CC" w:rsidP="00963BB8">
      <w:pPr>
        <w:numPr>
          <w:ilvl w:val="0"/>
          <w:numId w:val="2"/>
        </w:numPr>
        <w:spacing w:after="0" w:line="240" w:lineRule="auto"/>
        <w:ind w:hanging="163"/>
        <w:rPr>
          <w:sz w:val="24"/>
        </w:rPr>
      </w:pPr>
      <w:r w:rsidRPr="0073623D">
        <w:rPr>
          <w:sz w:val="24"/>
        </w:rPr>
        <w:t>образовательной деятельности</w:t>
      </w:r>
      <w:r w:rsidR="00EF4A61" w:rsidRPr="0073623D">
        <w:rPr>
          <w:sz w:val="24"/>
        </w:rPr>
        <w:t>;</w:t>
      </w:r>
    </w:p>
    <w:p w:rsidR="00EA4CED" w:rsidRPr="0073623D" w:rsidRDefault="006F16CC" w:rsidP="00963BB8">
      <w:pPr>
        <w:numPr>
          <w:ilvl w:val="0"/>
          <w:numId w:val="2"/>
        </w:numPr>
        <w:spacing w:after="0" w:line="240" w:lineRule="auto"/>
        <w:ind w:hanging="163"/>
        <w:rPr>
          <w:sz w:val="24"/>
        </w:rPr>
      </w:pPr>
      <w:r w:rsidRPr="0073623D">
        <w:rPr>
          <w:sz w:val="24"/>
        </w:rPr>
        <w:t>системы управления ДОУ</w:t>
      </w:r>
      <w:r w:rsidR="00EF4A61" w:rsidRPr="0073623D">
        <w:rPr>
          <w:sz w:val="24"/>
        </w:rPr>
        <w:t>;</w:t>
      </w:r>
    </w:p>
    <w:p w:rsidR="004B1901" w:rsidRPr="0073623D" w:rsidRDefault="006F16CC" w:rsidP="00963BB8">
      <w:pPr>
        <w:numPr>
          <w:ilvl w:val="0"/>
          <w:numId w:val="2"/>
        </w:numPr>
        <w:spacing w:after="0" w:line="240" w:lineRule="auto"/>
        <w:ind w:hanging="163"/>
        <w:rPr>
          <w:sz w:val="24"/>
        </w:rPr>
      </w:pPr>
      <w:r w:rsidRPr="0073623D">
        <w:rPr>
          <w:sz w:val="24"/>
        </w:rPr>
        <w:t>организации образовательного процесса</w:t>
      </w:r>
      <w:r w:rsidR="00EF4A61" w:rsidRPr="0073623D">
        <w:rPr>
          <w:sz w:val="24"/>
        </w:rPr>
        <w:t>;</w:t>
      </w:r>
    </w:p>
    <w:p w:rsidR="004B1901" w:rsidRPr="0073623D" w:rsidRDefault="006F16CC" w:rsidP="00963BB8">
      <w:pPr>
        <w:numPr>
          <w:ilvl w:val="0"/>
          <w:numId w:val="2"/>
        </w:numPr>
        <w:spacing w:after="0" w:line="240" w:lineRule="auto"/>
        <w:ind w:hanging="163"/>
        <w:rPr>
          <w:sz w:val="24"/>
        </w:rPr>
      </w:pPr>
      <w:r w:rsidRPr="0073623D">
        <w:rPr>
          <w:sz w:val="24"/>
        </w:rPr>
        <w:t xml:space="preserve"> качества </w:t>
      </w:r>
      <w:r w:rsidRPr="0073623D">
        <w:rPr>
          <w:sz w:val="24"/>
        </w:rPr>
        <w:tab/>
        <w:t>кадрового обеспечения</w:t>
      </w:r>
      <w:r w:rsidR="00EF4A61" w:rsidRPr="0073623D">
        <w:rPr>
          <w:sz w:val="24"/>
        </w:rPr>
        <w:t>;</w:t>
      </w:r>
    </w:p>
    <w:p w:rsidR="004B1901" w:rsidRPr="0073623D" w:rsidRDefault="006F16CC" w:rsidP="00963BB8">
      <w:pPr>
        <w:numPr>
          <w:ilvl w:val="0"/>
          <w:numId w:val="2"/>
        </w:numPr>
        <w:spacing w:after="0" w:line="240" w:lineRule="auto"/>
        <w:ind w:hanging="163"/>
        <w:rPr>
          <w:sz w:val="24"/>
        </w:rPr>
      </w:pPr>
      <w:r w:rsidRPr="0073623D">
        <w:rPr>
          <w:sz w:val="24"/>
        </w:rPr>
        <w:t>учебно-методического обеспечения</w:t>
      </w:r>
      <w:r w:rsidR="00EF4A61" w:rsidRPr="0073623D">
        <w:rPr>
          <w:sz w:val="24"/>
        </w:rPr>
        <w:t>;</w:t>
      </w:r>
    </w:p>
    <w:p w:rsidR="004B1901" w:rsidRPr="0073623D" w:rsidRDefault="006F16CC" w:rsidP="00963BB8">
      <w:pPr>
        <w:numPr>
          <w:ilvl w:val="0"/>
          <w:numId w:val="2"/>
        </w:numPr>
        <w:spacing w:after="0" w:line="240" w:lineRule="auto"/>
        <w:ind w:hanging="163"/>
        <w:rPr>
          <w:sz w:val="24"/>
        </w:rPr>
      </w:pPr>
      <w:r w:rsidRPr="0073623D">
        <w:rPr>
          <w:sz w:val="24"/>
        </w:rPr>
        <w:t>библиотечно-информационного обеспечения</w:t>
      </w:r>
      <w:r w:rsidR="00EF4A61" w:rsidRPr="0073623D">
        <w:rPr>
          <w:sz w:val="24"/>
        </w:rPr>
        <w:t>;</w:t>
      </w:r>
      <w:r w:rsidRPr="0073623D">
        <w:rPr>
          <w:sz w:val="24"/>
        </w:rPr>
        <w:t xml:space="preserve"> </w:t>
      </w:r>
    </w:p>
    <w:p w:rsidR="004B1901" w:rsidRPr="0073623D" w:rsidRDefault="006F16CC" w:rsidP="00963BB8">
      <w:pPr>
        <w:numPr>
          <w:ilvl w:val="0"/>
          <w:numId w:val="2"/>
        </w:numPr>
        <w:spacing w:after="0" w:line="240" w:lineRule="auto"/>
        <w:ind w:hanging="163"/>
        <w:rPr>
          <w:sz w:val="24"/>
        </w:rPr>
      </w:pPr>
      <w:r w:rsidRPr="0073623D">
        <w:rPr>
          <w:sz w:val="24"/>
        </w:rPr>
        <w:t>материально-технической базы</w:t>
      </w:r>
      <w:r w:rsidR="00EF4A61" w:rsidRPr="0073623D">
        <w:rPr>
          <w:sz w:val="24"/>
        </w:rPr>
        <w:t>;</w:t>
      </w:r>
    </w:p>
    <w:p w:rsidR="00EA4CED" w:rsidRPr="0073623D" w:rsidRDefault="006F16CC" w:rsidP="00963BB8">
      <w:pPr>
        <w:numPr>
          <w:ilvl w:val="0"/>
          <w:numId w:val="2"/>
        </w:numPr>
        <w:spacing w:after="0" w:line="240" w:lineRule="auto"/>
        <w:ind w:hanging="163"/>
        <w:rPr>
          <w:sz w:val="24"/>
        </w:rPr>
      </w:pPr>
      <w:r w:rsidRPr="0073623D">
        <w:rPr>
          <w:sz w:val="24"/>
        </w:rPr>
        <w:t>функционирования внутренней системы оценки качества образования</w:t>
      </w:r>
      <w:r w:rsidR="00EF4A61" w:rsidRPr="0073623D">
        <w:rPr>
          <w:sz w:val="24"/>
        </w:rPr>
        <w:t>;</w:t>
      </w:r>
    </w:p>
    <w:p w:rsidR="00EF4A61" w:rsidRPr="0073623D" w:rsidRDefault="00EF4A61" w:rsidP="00963BB8">
      <w:pPr>
        <w:numPr>
          <w:ilvl w:val="0"/>
          <w:numId w:val="2"/>
        </w:numPr>
        <w:spacing w:after="0" w:line="240" w:lineRule="auto"/>
        <w:ind w:hanging="163"/>
        <w:rPr>
          <w:sz w:val="24"/>
        </w:rPr>
      </w:pPr>
      <w:r w:rsidRPr="0073623D">
        <w:rPr>
          <w:sz w:val="24"/>
        </w:rPr>
        <w:t>анализ показателей</w:t>
      </w:r>
      <w:r w:rsidRPr="0073623D">
        <w:rPr>
          <w:sz w:val="24"/>
        </w:rPr>
        <w:tab/>
        <w:t>деятельности</w:t>
      </w:r>
      <w:r w:rsidRPr="0073623D">
        <w:rPr>
          <w:sz w:val="24"/>
        </w:rPr>
        <w:tab/>
        <w:t>учреждения.</w:t>
      </w:r>
    </w:p>
    <w:p w:rsidR="004B1901" w:rsidRPr="0073623D" w:rsidRDefault="004B1901" w:rsidP="00963BB8">
      <w:pPr>
        <w:spacing w:after="0" w:line="240" w:lineRule="auto"/>
        <w:ind w:left="815" w:firstLine="0"/>
        <w:rPr>
          <w:sz w:val="24"/>
        </w:rPr>
      </w:pPr>
    </w:p>
    <w:p w:rsidR="00EA4CED" w:rsidRPr="0073623D" w:rsidRDefault="00EF4A61" w:rsidP="00963BB8">
      <w:pPr>
        <w:spacing w:after="0" w:line="240" w:lineRule="auto"/>
        <w:ind w:left="0" w:firstLine="0"/>
        <w:jc w:val="center"/>
        <w:rPr>
          <w:b/>
          <w:sz w:val="24"/>
        </w:rPr>
      </w:pPr>
      <w:r w:rsidRPr="0073623D">
        <w:rPr>
          <w:b/>
          <w:sz w:val="24"/>
        </w:rPr>
        <w:t xml:space="preserve">1. </w:t>
      </w:r>
      <w:r w:rsidR="006F16CC" w:rsidRPr="0073623D">
        <w:rPr>
          <w:b/>
          <w:sz w:val="24"/>
        </w:rPr>
        <w:t>Аналитическая часть</w:t>
      </w:r>
    </w:p>
    <w:p w:rsidR="00E74E5E" w:rsidRPr="0073623D" w:rsidRDefault="00E74E5E" w:rsidP="00963BB8">
      <w:pPr>
        <w:spacing w:after="0" w:line="240" w:lineRule="auto"/>
        <w:ind w:left="0" w:firstLine="0"/>
        <w:jc w:val="center"/>
        <w:rPr>
          <w:sz w:val="24"/>
        </w:rPr>
      </w:pPr>
    </w:p>
    <w:p w:rsidR="00EA4CED" w:rsidRPr="0073623D" w:rsidRDefault="006F16CC" w:rsidP="00963BB8">
      <w:pPr>
        <w:spacing w:after="0" w:line="240" w:lineRule="auto"/>
        <w:ind w:left="0" w:firstLine="0"/>
        <w:rPr>
          <w:i/>
          <w:sz w:val="24"/>
        </w:rPr>
      </w:pPr>
      <w:r w:rsidRPr="0073623D">
        <w:rPr>
          <w:i/>
          <w:sz w:val="24"/>
        </w:rPr>
        <w:t>Общие сведения об учреждении</w:t>
      </w:r>
      <w:r w:rsidR="00EB1A89" w:rsidRPr="0073623D">
        <w:rPr>
          <w:i/>
          <w:sz w:val="24"/>
        </w:rPr>
        <w:t>:</w:t>
      </w:r>
    </w:p>
    <w:p w:rsidR="00E74E5E" w:rsidRPr="0073623D" w:rsidRDefault="00E74E5E" w:rsidP="00963BB8">
      <w:pPr>
        <w:spacing w:after="0" w:line="240" w:lineRule="auto"/>
        <w:ind w:left="0" w:firstLine="0"/>
        <w:rPr>
          <w:i/>
          <w:sz w:val="24"/>
        </w:rPr>
      </w:pPr>
    </w:p>
    <w:tbl>
      <w:tblPr>
        <w:tblStyle w:val="af7"/>
        <w:tblW w:w="0" w:type="auto"/>
        <w:tblLook w:val="04A0" w:firstRow="1" w:lastRow="0" w:firstColumn="1" w:lastColumn="0" w:noHBand="0" w:noVBand="1"/>
      </w:tblPr>
      <w:tblGrid>
        <w:gridCol w:w="3397"/>
        <w:gridCol w:w="6091"/>
      </w:tblGrid>
      <w:tr w:rsidR="00E74E5E" w:rsidRPr="0073623D" w:rsidTr="00EB1A89">
        <w:tc>
          <w:tcPr>
            <w:tcW w:w="3397" w:type="dxa"/>
          </w:tcPr>
          <w:p w:rsidR="00E74E5E" w:rsidRPr="0073623D" w:rsidRDefault="00E74E5E" w:rsidP="00963BB8">
            <w:pPr>
              <w:spacing w:after="0" w:line="240" w:lineRule="auto"/>
              <w:ind w:left="-5"/>
              <w:jc w:val="left"/>
              <w:rPr>
                <w:b/>
                <w:sz w:val="24"/>
              </w:rPr>
            </w:pPr>
            <w:r w:rsidRPr="0073623D">
              <w:rPr>
                <w:b/>
                <w:sz w:val="24"/>
              </w:rPr>
              <w:t>Полное наименование общеобразовательного учреждения в соответствии с Уставом</w:t>
            </w:r>
          </w:p>
          <w:p w:rsidR="00E74E5E" w:rsidRPr="0073623D" w:rsidRDefault="00E74E5E" w:rsidP="00963BB8">
            <w:pPr>
              <w:spacing w:after="0" w:line="240" w:lineRule="auto"/>
              <w:ind w:left="0" w:firstLine="0"/>
              <w:jc w:val="left"/>
              <w:rPr>
                <w:i/>
                <w:sz w:val="24"/>
              </w:rPr>
            </w:pPr>
          </w:p>
        </w:tc>
        <w:tc>
          <w:tcPr>
            <w:tcW w:w="6091" w:type="dxa"/>
          </w:tcPr>
          <w:p w:rsidR="00E74E5E" w:rsidRPr="0073623D" w:rsidRDefault="00E74E5E" w:rsidP="00963BB8">
            <w:pPr>
              <w:spacing w:after="0" w:line="240" w:lineRule="auto"/>
              <w:ind w:left="0" w:firstLine="0"/>
              <w:rPr>
                <w:i/>
                <w:sz w:val="24"/>
              </w:rPr>
            </w:pPr>
            <w:r w:rsidRPr="0073623D">
              <w:rPr>
                <w:sz w:val="24"/>
              </w:rPr>
              <w:t xml:space="preserve">Государственное бюджетное дошкольное образовательное учреждение «Детский сад № 26 имени Магомаева </w:t>
            </w:r>
            <w:proofErr w:type="spellStart"/>
            <w:r w:rsidRPr="0073623D">
              <w:rPr>
                <w:sz w:val="24"/>
              </w:rPr>
              <w:t>Шемиль</w:t>
            </w:r>
            <w:proofErr w:type="spellEnd"/>
            <w:r w:rsidRPr="0073623D">
              <w:rPr>
                <w:sz w:val="24"/>
              </w:rPr>
              <w:t>-Хаджи Сайд-Ахмедовича». с. Элистанжи Веденского муниципального района»</w:t>
            </w:r>
          </w:p>
        </w:tc>
      </w:tr>
      <w:tr w:rsidR="00E74E5E" w:rsidRPr="0073623D" w:rsidTr="00EB1A89">
        <w:tc>
          <w:tcPr>
            <w:tcW w:w="3397" w:type="dxa"/>
          </w:tcPr>
          <w:p w:rsidR="00E74E5E" w:rsidRPr="0073623D" w:rsidRDefault="00E74E5E" w:rsidP="00963BB8">
            <w:pPr>
              <w:spacing w:after="0" w:line="240" w:lineRule="auto"/>
              <w:ind w:left="0" w:firstLine="0"/>
              <w:jc w:val="left"/>
              <w:rPr>
                <w:i/>
                <w:sz w:val="24"/>
              </w:rPr>
            </w:pPr>
            <w:r w:rsidRPr="0073623D">
              <w:rPr>
                <w:b/>
                <w:sz w:val="24"/>
              </w:rPr>
              <w:t>Сокращенное наименование Учреждения</w:t>
            </w:r>
          </w:p>
        </w:tc>
        <w:tc>
          <w:tcPr>
            <w:tcW w:w="6091" w:type="dxa"/>
          </w:tcPr>
          <w:p w:rsidR="00E74E5E" w:rsidRPr="0073623D" w:rsidRDefault="00E74E5E" w:rsidP="00963BB8">
            <w:pPr>
              <w:spacing w:after="0" w:line="240" w:lineRule="auto"/>
              <w:ind w:left="0" w:firstLine="0"/>
              <w:rPr>
                <w:i/>
                <w:sz w:val="24"/>
              </w:rPr>
            </w:pPr>
            <w:r w:rsidRPr="0073623D">
              <w:rPr>
                <w:sz w:val="24"/>
              </w:rPr>
              <w:t>ГБДОУ № 26</w:t>
            </w:r>
          </w:p>
        </w:tc>
      </w:tr>
      <w:tr w:rsidR="00E74E5E" w:rsidRPr="0073623D" w:rsidTr="00EB1A89">
        <w:tc>
          <w:tcPr>
            <w:tcW w:w="3397" w:type="dxa"/>
          </w:tcPr>
          <w:p w:rsidR="00E74E5E" w:rsidRPr="0073623D" w:rsidRDefault="00E74E5E" w:rsidP="00963BB8">
            <w:pPr>
              <w:spacing w:after="0" w:line="240" w:lineRule="auto"/>
              <w:ind w:left="0" w:firstLine="0"/>
              <w:jc w:val="left"/>
              <w:rPr>
                <w:b/>
                <w:sz w:val="24"/>
              </w:rPr>
            </w:pPr>
            <w:r w:rsidRPr="0073623D">
              <w:rPr>
                <w:b/>
                <w:sz w:val="24"/>
              </w:rPr>
              <w:t>Тип Учреждения</w:t>
            </w:r>
          </w:p>
        </w:tc>
        <w:tc>
          <w:tcPr>
            <w:tcW w:w="6091" w:type="dxa"/>
          </w:tcPr>
          <w:p w:rsidR="00E74E5E" w:rsidRPr="0073623D" w:rsidRDefault="00E74E5E" w:rsidP="00963BB8">
            <w:pPr>
              <w:spacing w:after="0" w:line="240" w:lineRule="auto"/>
              <w:ind w:left="0" w:firstLine="0"/>
              <w:rPr>
                <w:sz w:val="24"/>
              </w:rPr>
            </w:pPr>
            <w:r w:rsidRPr="0073623D">
              <w:rPr>
                <w:sz w:val="24"/>
              </w:rPr>
              <w:t>Государственное бюджетное дошкольное образовательное учреждение</w:t>
            </w:r>
          </w:p>
        </w:tc>
      </w:tr>
      <w:tr w:rsidR="00E74E5E" w:rsidRPr="0073623D" w:rsidTr="00EB1A89">
        <w:tc>
          <w:tcPr>
            <w:tcW w:w="3397" w:type="dxa"/>
          </w:tcPr>
          <w:p w:rsidR="00E74E5E" w:rsidRPr="0073623D" w:rsidRDefault="00E74E5E" w:rsidP="00963BB8">
            <w:pPr>
              <w:spacing w:after="0" w:line="240" w:lineRule="auto"/>
              <w:ind w:left="0" w:firstLine="0"/>
              <w:jc w:val="left"/>
              <w:rPr>
                <w:b/>
                <w:sz w:val="24"/>
              </w:rPr>
            </w:pPr>
            <w:r w:rsidRPr="0073623D">
              <w:rPr>
                <w:b/>
                <w:sz w:val="24"/>
              </w:rPr>
              <w:t>Вид</w:t>
            </w:r>
          </w:p>
        </w:tc>
        <w:tc>
          <w:tcPr>
            <w:tcW w:w="6091" w:type="dxa"/>
          </w:tcPr>
          <w:p w:rsidR="00E74E5E" w:rsidRPr="0073623D" w:rsidRDefault="00E74E5E" w:rsidP="00963BB8">
            <w:pPr>
              <w:spacing w:after="0" w:line="240" w:lineRule="auto"/>
              <w:ind w:left="0" w:firstLine="0"/>
              <w:rPr>
                <w:sz w:val="24"/>
              </w:rPr>
            </w:pPr>
            <w:r w:rsidRPr="0073623D">
              <w:rPr>
                <w:sz w:val="24"/>
              </w:rPr>
              <w:t>Детский сад комбинированного вида</w:t>
            </w:r>
          </w:p>
        </w:tc>
      </w:tr>
      <w:tr w:rsidR="00E74E5E" w:rsidRPr="0073623D" w:rsidTr="00EB1A89">
        <w:tc>
          <w:tcPr>
            <w:tcW w:w="3397" w:type="dxa"/>
          </w:tcPr>
          <w:p w:rsidR="00E74E5E" w:rsidRPr="0073623D" w:rsidRDefault="00E74E5E" w:rsidP="00963BB8">
            <w:pPr>
              <w:spacing w:after="0" w:line="240" w:lineRule="auto"/>
              <w:ind w:left="0" w:firstLine="0"/>
              <w:jc w:val="left"/>
              <w:rPr>
                <w:b/>
                <w:sz w:val="24"/>
              </w:rPr>
            </w:pPr>
            <w:r w:rsidRPr="0073623D">
              <w:rPr>
                <w:b/>
                <w:sz w:val="24"/>
              </w:rPr>
              <w:t>Организационно-правовая форма</w:t>
            </w:r>
          </w:p>
        </w:tc>
        <w:tc>
          <w:tcPr>
            <w:tcW w:w="6091" w:type="dxa"/>
          </w:tcPr>
          <w:p w:rsidR="00E74E5E" w:rsidRPr="0073623D" w:rsidRDefault="00E74E5E" w:rsidP="00963BB8">
            <w:pPr>
              <w:spacing w:after="0" w:line="240" w:lineRule="auto"/>
              <w:ind w:left="0" w:firstLine="0"/>
              <w:rPr>
                <w:sz w:val="24"/>
              </w:rPr>
            </w:pPr>
            <w:r w:rsidRPr="0073623D">
              <w:rPr>
                <w:sz w:val="24"/>
              </w:rPr>
              <w:t>Образовательное учреждение</w:t>
            </w:r>
          </w:p>
        </w:tc>
      </w:tr>
      <w:tr w:rsidR="00E74E5E" w:rsidRPr="0073623D" w:rsidTr="00EB1A89">
        <w:tc>
          <w:tcPr>
            <w:tcW w:w="3397" w:type="dxa"/>
          </w:tcPr>
          <w:p w:rsidR="00E74E5E" w:rsidRPr="0073623D" w:rsidRDefault="00E74E5E" w:rsidP="00963BB8">
            <w:pPr>
              <w:spacing w:after="0" w:line="240" w:lineRule="auto"/>
              <w:ind w:left="0" w:firstLine="0"/>
              <w:jc w:val="left"/>
              <w:rPr>
                <w:b/>
                <w:sz w:val="24"/>
              </w:rPr>
            </w:pPr>
            <w:r w:rsidRPr="0073623D">
              <w:rPr>
                <w:b/>
                <w:sz w:val="24"/>
              </w:rPr>
              <w:t>Учредитель</w:t>
            </w:r>
          </w:p>
        </w:tc>
        <w:tc>
          <w:tcPr>
            <w:tcW w:w="6091" w:type="dxa"/>
          </w:tcPr>
          <w:p w:rsidR="00E74E5E" w:rsidRPr="0073623D" w:rsidRDefault="00E74E5E" w:rsidP="00963BB8">
            <w:pPr>
              <w:spacing w:after="0" w:line="240" w:lineRule="auto"/>
              <w:ind w:left="0" w:firstLine="0"/>
              <w:rPr>
                <w:sz w:val="24"/>
              </w:rPr>
            </w:pPr>
            <w:r w:rsidRPr="0073623D">
              <w:rPr>
                <w:sz w:val="24"/>
              </w:rPr>
              <w:t>Министерство образования и науки Чеченской Республики</w:t>
            </w:r>
          </w:p>
        </w:tc>
      </w:tr>
      <w:tr w:rsidR="00E74E5E" w:rsidRPr="0073623D" w:rsidTr="00EB1A89">
        <w:tc>
          <w:tcPr>
            <w:tcW w:w="3397" w:type="dxa"/>
          </w:tcPr>
          <w:p w:rsidR="00E74E5E" w:rsidRPr="0073623D" w:rsidRDefault="00E74E5E" w:rsidP="00963BB8">
            <w:pPr>
              <w:spacing w:after="0" w:line="240" w:lineRule="auto"/>
              <w:ind w:left="0" w:firstLine="0"/>
              <w:jc w:val="left"/>
              <w:rPr>
                <w:b/>
                <w:sz w:val="24"/>
              </w:rPr>
            </w:pPr>
            <w:r w:rsidRPr="0073623D">
              <w:rPr>
                <w:b/>
                <w:sz w:val="24"/>
              </w:rPr>
              <w:t>Адрес учредителя</w:t>
            </w:r>
          </w:p>
        </w:tc>
        <w:tc>
          <w:tcPr>
            <w:tcW w:w="6091" w:type="dxa"/>
          </w:tcPr>
          <w:p w:rsidR="00E74E5E" w:rsidRPr="0073623D" w:rsidRDefault="00E74E5E" w:rsidP="00963BB8">
            <w:pPr>
              <w:spacing w:after="0" w:line="240" w:lineRule="auto"/>
              <w:ind w:left="0" w:firstLine="0"/>
              <w:rPr>
                <w:sz w:val="24"/>
              </w:rPr>
            </w:pPr>
            <w:r w:rsidRPr="0073623D">
              <w:rPr>
                <w:sz w:val="24"/>
              </w:rPr>
              <w:t xml:space="preserve">364024, Чеченская Республика, г. Грозный, ул. им. М. Д. </w:t>
            </w:r>
            <w:proofErr w:type="spellStart"/>
            <w:r w:rsidRPr="0073623D">
              <w:rPr>
                <w:sz w:val="24"/>
              </w:rPr>
              <w:t>Миллионщикова</w:t>
            </w:r>
            <w:proofErr w:type="spellEnd"/>
            <w:r w:rsidRPr="0073623D">
              <w:rPr>
                <w:sz w:val="24"/>
              </w:rPr>
              <w:t>, 67 "а"</w:t>
            </w:r>
          </w:p>
        </w:tc>
      </w:tr>
      <w:tr w:rsidR="00E74E5E" w:rsidRPr="0073623D" w:rsidTr="00EB1A89">
        <w:tc>
          <w:tcPr>
            <w:tcW w:w="3397" w:type="dxa"/>
          </w:tcPr>
          <w:p w:rsidR="00E74E5E" w:rsidRPr="0073623D" w:rsidRDefault="00E74E5E" w:rsidP="00963BB8">
            <w:pPr>
              <w:spacing w:after="0" w:line="240" w:lineRule="auto"/>
              <w:ind w:left="0" w:firstLine="0"/>
              <w:jc w:val="left"/>
              <w:rPr>
                <w:b/>
                <w:sz w:val="24"/>
              </w:rPr>
            </w:pPr>
            <w:r w:rsidRPr="0073623D">
              <w:rPr>
                <w:b/>
                <w:sz w:val="24"/>
              </w:rPr>
              <w:lastRenderedPageBreak/>
              <w:t>Дата основания учреждения</w:t>
            </w:r>
          </w:p>
        </w:tc>
        <w:tc>
          <w:tcPr>
            <w:tcW w:w="6091" w:type="dxa"/>
          </w:tcPr>
          <w:p w:rsidR="00E74E5E" w:rsidRPr="0073623D" w:rsidRDefault="00E74E5E" w:rsidP="00963BB8">
            <w:pPr>
              <w:spacing w:after="0" w:line="240" w:lineRule="auto"/>
              <w:ind w:left="0" w:firstLine="0"/>
              <w:rPr>
                <w:sz w:val="24"/>
              </w:rPr>
            </w:pPr>
            <w:r w:rsidRPr="0073623D">
              <w:rPr>
                <w:sz w:val="24"/>
              </w:rPr>
              <w:t>01 июля 2013 года</w:t>
            </w:r>
          </w:p>
        </w:tc>
      </w:tr>
      <w:tr w:rsidR="00E74E5E" w:rsidRPr="0073623D" w:rsidTr="00EB1A89">
        <w:tc>
          <w:tcPr>
            <w:tcW w:w="3397" w:type="dxa"/>
          </w:tcPr>
          <w:p w:rsidR="00E74E5E" w:rsidRPr="0073623D" w:rsidRDefault="00E74E5E" w:rsidP="00963BB8">
            <w:pPr>
              <w:spacing w:after="0" w:line="240" w:lineRule="auto"/>
              <w:ind w:left="0" w:firstLine="0"/>
              <w:jc w:val="left"/>
              <w:rPr>
                <w:b/>
                <w:sz w:val="24"/>
              </w:rPr>
            </w:pPr>
            <w:r w:rsidRPr="0073623D">
              <w:rPr>
                <w:b/>
                <w:sz w:val="24"/>
              </w:rPr>
              <w:t>Юридический адрес</w:t>
            </w:r>
          </w:p>
        </w:tc>
        <w:tc>
          <w:tcPr>
            <w:tcW w:w="6091" w:type="dxa"/>
          </w:tcPr>
          <w:p w:rsidR="00E74E5E" w:rsidRPr="0073623D" w:rsidRDefault="00E74E5E" w:rsidP="00963BB8">
            <w:pPr>
              <w:spacing w:after="0" w:line="240" w:lineRule="auto"/>
              <w:ind w:left="0" w:firstLine="0"/>
              <w:rPr>
                <w:sz w:val="24"/>
              </w:rPr>
            </w:pPr>
            <w:r w:rsidRPr="0073623D">
              <w:rPr>
                <w:sz w:val="24"/>
              </w:rPr>
              <w:t xml:space="preserve">366342, Чеченская Республика, Веденский муниципальный район, с. Элистанжи, ул. имени </w:t>
            </w:r>
            <w:proofErr w:type="spellStart"/>
            <w:r w:rsidRPr="0073623D">
              <w:rPr>
                <w:sz w:val="24"/>
              </w:rPr>
              <w:t>А.Дудаева</w:t>
            </w:r>
            <w:proofErr w:type="spellEnd"/>
            <w:r w:rsidRPr="0073623D">
              <w:rPr>
                <w:sz w:val="24"/>
              </w:rPr>
              <w:t>, б/н</w:t>
            </w:r>
          </w:p>
        </w:tc>
      </w:tr>
      <w:tr w:rsidR="00E74E5E" w:rsidRPr="0073623D" w:rsidTr="00EB1A89">
        <w:tc>
          <w:tcPr>
            <w:tcW w:w="3397" w:type="dxa"/>
          </w:tcPr>
          <w:p w:rsidR="00E74E5E" w:rsidRPr="0073623D" w:rsidRDefault="00E74E5E" w:rsidP="00963BB8">
            <w:pPr>
              <w:spacing w:after="0" w:line="240" w:lineRule="auto"/>
              <w:ind w:left="0" w:firstLine="0"/>
              <w:jc w:val="left"/>
              <w:rPr>
                <w:b/>
                <w:sz w:val="24"/>
              </w:rPr>
            </w:pPr>
            <w:r w:rsidRPr="0073623D">
              <w:rPr>
                <w:b/>
                <w:sz w:val="24"/>
              </w:rPr>
              <w:t>Фактический адрес</w:t>
            </w:r>
          </w:p>
        </w:tc>
        <w:tc>
          <w:tcPr>
            <w:tcW w:w="6091" w:type="dxa"/>
          </w:tcPr>
          <w:p w:rsidR="00E74E5E" w:rsidRPr="0073623D" w:rsidRDefault="00E74E5E" w:rsidP="00963BB8">
            <w:pPr>
              <w:spacing w:after="0" w:line="240" w:lineRule="auto"/>
              <w:ind w:left="0" w:firstLine="0"/>
              <w:rPr>
                <w:sz w:val="24"/>
              </w:rPr>
            </w:pPr>
            <w:r w:rsidRPr="0073623D">
              <w:rPr>
                <w:sz w:val="24"/>
              </w:rPr>
              <w:t xml:space="preserve">366342, Чеченская Республика, Веденский муниципальный район, с. Элистанжи, ул. имени </w:t>
            </w:r>
            <w:proofErr w:type="spellStart"/>
            <w:r w:rsidRPr="0073623D">
              <w:rPr>
                <w:sz w:val="24"/>
              </w:rPr>
              <w:t>А.Дудаева</w:t>
            </w:r>
            <w:proofErr w:type="spellEnd"/>
            <w:r w:rsidRPr="0073623D">
              <w:rPr>
                <w:sz w:val="24"/>
              </w:rPr>
              <w:t>, б/н</w:t>
            </w:r>
          </w:p>
        </w:tc>
      </w:tr>
      <w:tr w:rsidR="00E74E5E" w:rsidRPr="0073623D" w:rsidTr="00EB1A89">
        <w:tc>
          <w:tcPr>
            <w:tcW w:w="3397" w:type="dxa"/>
          </w:tcPr>
          <w:p w:rsidR="00E74E5E" w:rsidRPr="0073623D" w:rsidRDefault="00E74E5E" w:rsidP="00963BB8">
            <w:pPr>
              <w:spacing w:after="0" w:line="240" w:lineRule="auto"/>
              <w:ind w:left="0" w:firstLine="0"/>
              <w:jc w:val="left"/>
              <w:rPr>
                <w:b/>
                <w:sz w:val="24"/>
              </w:rPr>
            </w:pPr>
            <w:r w:rsidRPr="0073623D">
              <w:rPr>
                <w:b/>
                <w:sz w:val="24"/>
              </w:rPr>
              <w:t>Телефон</w:t>
            </w:r>
          </w:p>
        </w:tc>
        <w:tc>
          <w:tcPr>
            <w:tcW w:w="6091" w:type="dxa"/>
          </w:tcPr>
          <w:p w:rsidR="00E74E5E" w:rsidRPr="0073623D" w:rsidRDefault="00E74E5E" w:rsidP="00963BB8">
            <w:pPr>
              <w:spacing w:after="0" w:line="240" w:lineRule="auto"/>
              <w:ind w:left="0" w:firstLine="0"/>
              <w:rPr>
                <w:sz w:val="24"/>
              </w:rPr>
            </w:pPr>
            <w:r w:rsidRPr="0073623D">
              <w:rPr>
                <w:sz w:val="24"/>
              </w:rPr>
              <w:t>8(928) 020-01-93</w:t>
            </w:r>
          </w:p>
        </w:tc>
      </w:tr>
      <w:tr w:rsidR="00E74E5E" w:rsidRPr="0073623D" w:rsidTr="00EB1A89">
        <w:tc>
          <w:tcPr>
            <w:tcW w:w="3397" w:type="dxa"/>
          </w:tcPr>
          <w:p w:rsidR="00E74E5E" w:rsidRPr="0073623D" w:rsidRDefault="00E74E5E" w:rsidP="00963BB8">
            <w:pPr>
              <w:spacing w:after="0" w:line="240" w:lineRule="auto"/>
              <w:ind w:left="0" w:firstLine="0"/>
              <w:jc w:val="left"/>
              <w:rPr>
                <w:b/>
                <w:sz w:val="24"/>
              </w:rPr>
            </w:pPr>
            <w:r w:rsidRPr="0073623D">
              <w:rPr>
                <w:b/>
                <w:sz w:val="24"/>
              </w:rPr>
              <w:t>E-</w:t>
            </w:r>
            <w:proofErr w:type="spellStart"/>
            <w:r w:rsidRPr="0073623D">
              <w:rPr>
                <w:b/>
                <w:sz w:val="24"/>
              </w:rPr>
              <w:t>mail</w:t>
            </w:r>
            <w:proofErr w:type="spellEnd"/>
          </w:p>
        </w:tc>
        <w:tc>
          <w:tcPr>
            <w:tcW w:w="6091" w:type="dxa"/>
          </w:tcPr>
          <w:p w:rsidR="00E74E5E" w:rsidRPr="0073623D" w:rsidRDefault="00BC3BBD" w:rsidP="00963BB8">
            <w:pPr>
              <w:spacing w:after="0" w:line="240" w:lineRule="auto"/>
              <w:ind w:left="0" w:firstLine="0"/>
              <w:rPr>
                <w:sz w:val="24"/>
              </w:rPr>
            </w:pPr>
            <w:hyperlink r:id="rId8" w:history="1">
              <w:r w:rsidR="00E74E5E" w:rsidRPr="0073623D">
                <w:rPr>
                  <w:rStyle w:val="ad"/>
                  <w:sz w:val="24"/>
                </w:rPr>
                <w:t>elistsad@mail.ru</w:t>
              </w:r>
            </w:hyperlink>
          </w:p>
        </w:tc>
      </w:tr>
      <w:tr w:rsidR="00E74E5E" w:rsidRPr="0073623D" w:rsidTr="00EB1A89">
        <w:tc>
          <w:tcPr>
            <w:tcW w:w="3397" w:type="dxa"/>
          </w:tcPr>
          <w:p w:rsidR="00E74E5E" w:rsidRPr="0073623D" w:rsidRDefault="00E74E5E" w:rsidP="00963BB8">
            <w:pPr>
              <w:spacing w:after="0" w:line="240" w:lineRule="auto"/>
              <w:ind w:left="0" w:firstLine="0"/>
              <w:jc w:val="left"/>
              <w:rPr>
                <w:b/>
                <w:sz w:val="24"/>
              </w:rPr>
            </w:pPr>
            <w:r w:rsidRPr="0073623D">
              <w:rPr>
                <w:b/>
                <w:sz w:val="24"/>
              </w:rPr>
              <w:t>Информационный сайт в сети Интернет</w:t>
            </w:r>
          </w:p>
        </w:tc>
        <w:tc>
          <w:tcPr>
            <w:tcW w:w="6091" w:type="dxa"/>
          </w:tcPr>
          <w:p w:rsidR="00E74E5E" w:rsidRPr="0073623D" w:rsidRDefault="00BC3BBD" w:rsidP="00963BB8">
            <w:pPr>
              <w:spacing w:after="0" w:line="240" w:lineRule="auto"/>
              <w:ind w:left="0" w:firstLine="0"/>
              <w:rPr>
                <w:sz w:val="24"/>
                <w:u w:val="single"/>
              </w:rPr>
            </w:pPr>
            <w:hyperlink r:id="rId9" w:history="1">
              <w:r w:rsidR="00E74E5E" w:rsidRPr="0073623D">
                <w:rPr>
                  <w:rStyle w:val="ad"/>
                  <w:sz w:val="24"/>
                </w:rPr>
                <w:t>https://sad26.do95.ru/</w:t>
              </w:r>
            </w:hyperlink>
            <w:r w:rsidR="00E74E5E" w:rsidRPr="0073623D">
              <w:rPr>
                <w:sz w:val="24"/>
                <w:u w:val="single"/>
              </w:rPr>
              <w:t xml:space="preserve"> </w:t>
            </w:r>
          </w:p>
        </w:tc>
      </w:tr>
      <w:tr w:rsidR="002F6DA8" w:rsidRPr="0073623D" w:rsidTr="00EB1A89">
        <w:tc>
          <w:tcPr>
            <w:tcW w:w="3397" w:type="dxa"/>
          </w:tcPr>
          <w:p w:rsidR="002F6DA8" w:rsidRPr="0073623D" w:rsidRDefault="002F6DA8" w:rsidP="00963BB8">
            <w:pPr>
              <w:spacing w:after="0" w:line="240" w:lineRule="auto"/>
              <w:ind w:left="0" w:firstLine="0"/>
              <w:jc w:val="left"/>
              <w:rPr>
                <w:b/>
                <w:sz w:val="24"/>
              </w:rPr>
            </w:pPr>
            <w:r w:rsidRPr="0073623D">
              <w:rPr>
                <w:b/>
                <w:sz w:val="24"/>
              </w:rPr>
              <w:t>Режим работы учреждения</w:t>
            </w:r>
          </w:p>
        </w:tc>
        <w:tc>
          <w:tcPr>
            <w:tcW w:w="6091" w:type="dxa"/>
          </w:tcPr>
          <w:p w:rsidR="002F6DA8" w:rsidRPr="0073623D" w:rsidRDefault="002F6DA8" w:rsidP="00963BB8">
            <w:pPr>
              <w:spacing w:after="0" w:line="240" w:lineRule="auto"/>
              <w:ind w:left="-5"/>
              <w:rPr>
                <w:sz w:val="24"/>
              </w:rPr>
            </w:pPr>
            <w:r w:rsidRPr="0073623D">
              <w:rPr>
                <w:sz w:val="24"/>
              </w:rPr>
              <w:tab/>
            </w:r>
            <w:r w:rsidRPr="0073623D">
              <w:rPr>
                <w:sz w:val="24"/>
              </w:rPr>
              <w:tab/>
              <w:t xml:space="preserve">Учреждение работает по графику пятидневной рабочей недели с 7.00 до 19.00 часов и функционирует в режиме 12 часового пребывания. </w:t>
            </w:r>
          </w:p>
          <w:p w:rsidR="002F6DA8" w:rsidRPr="0073623D" w:rsidRDefault="002F6DA8" w:rsidP="00963BB8">
            <w:pPr>
              <w:spacing w:after="0" w:line="240" w:lineRule="auto"/>
              <w:ind w:left="-5"/>
              <w:rPr>
                <w:sz w:val="24"/>
              </w:rPr>
            </w:pPr>
            <w:r w:rsidRPr="0073623D">
              <w:rPr>
                <w:sz w:val="24"/>
              </w:rPr>
              <w:t>Выходные дни - суббота, воскресенье, государственные праздники</w:t>
            </w:r>
          </w:p>
        </w:tc>
      </w:tr>
      <w:tr w:rsidR="00E74E5E" w:rsidRPr="0073623D" w:rsidTr="00EB1A89">
        <w:tc>
          <w:tcPr>
            <w:tcW w:w="3397" w:type="dxa"/>
          </w:tcPr>
          <w:p w:rsidR="00E74E5E" w:rsidRPr="0073623D" w:rsidRDefault="00E74E5E" w:rsidP="00963BB8">
            <w:pPr>
              <w:spacing w:after="0" w:line="240" w:lineRule="auto"/>
              <w:ind w:left="0" w:firstLine="0"/>
              <w:jc w:val="left"/>
              <w:rPr>
                <w:b/>
                <w:sz w:val="24"/>
              </w:rPr>
            </w:pPr>
            <w:r w:rsidRPr="0073623D">
              <w:rPr>
                <w:b/>
                <w:sz w:val="24"/>
              </w:rPr>
              <w:t>Должность руководителя</w:t>
            </w:r>
          </w:p>
        </w:tc>
        <w:tc>
          <w:tcPr>
            <w:tcW w:w="6091" w:type="dxa"/>
          </w:tcPr>
          <w:p w:rsidR="00E74E5E" w:rsidRPr="0073623D" w:rsidRDefault="00E74E5E" w:rsidP="00963BB8">
            <w:pPr>
              <w:spacing w:after="0" w:line="240" w:lineRule="auto"/>
              <w:ind w:left="0" w:firstLine="0"/>
              <w:rPr>
                <w:sz w:val="24"/>
                <w:u w:val="single"/>
              </w:rPr>
            </w:pPr>
            <w:r w:rsidRPr="0073623D">
              <w:rPr>
                <w:sz w:val="24"/>
              </w:rPr>
              <w:t>Заведующий</w:t>
            </w:r>
          </w:p>
        </w:tc>
      </w:tr>
      <w:tr w:rsidR="00E74E5E" w:rsidRPr="0073623D" w:rsidTr="00EB1A89">
        <w:tc>
          <w:tcPr>
            <w:tcW w:w="3397" w:type="dxa"/>
          </w:tcPr>
          <w:p w:rsidR="00E74E5E" w:rsidRPr="0073623D" w:rsidRDefault="00EB1A89" w:rsidP="00963BB8">
            <w:pPr>
              <w:spacing w:after="0" w:line="240" w:lineRule="auto"/>
              <w:ind w:left="0" w:firstLine="0"/>
              <w:jc w:val="left"/>
              <w:rPr>
                <w:b/>
                <w:sz w:val="24"/>
              </w:rPr>
            </w:pPr>
            <w:r w:rsidRPr="0073623D">
              <w:rPr>
                <w:b/>
                <w:sz w:val="24"/>
              </w:rPr>
              <w:t>Фамилия, имя, отчество руководителя</w:t>
            </w:r>
          </w:p>
        </w:tc>
        <w:tc>
          <w:tcPr>
            <w:tcW w:w="6091" w:type="dxa"/>
          </w:tcPr>
          <w:p w:rsidR="00E74E5E" w:rsidRPr="0073623D" w:rsidRDefault="00EB1A89" w:rsidP="00963BB8">
            <w:pPr>
              <w:spacing w:after="0" w:line="240" w:lineRule="auto"/>
              <w:ind w:left="0" w:firstLine="0"/>
              <w:rPr>
                <w:sz w:val="24"/>
                <w:u w:val="single"/>
              </w:rPr>
            </w:pPr>
            <w:proofErr w:type="spellStart"/>
            <w:r w:rsidRPr="0073623D">
              <w:rPr>
                <w:sz w:val="24"/>
              </w:rPr>
              <w:t>Гастиева</w:t>
            </w:r>
            <w:proofErr w:type="spellEnd"/>
            <w:r w:rsidRPr="0073623D">
              <w:rPr>
                <w:sz w:val="24"/>
              </w:rPr>
              <w:t xml:space="preserve"> Асет </w:t>
            </w:r>
            <w:proofErr w:type="spellStart"/>
            <w:r w:rsidRPr="0073623D">
              <w:rPr>
                <w:sz w:val="24"/>
              </w:rPr>
              <w:t>Зайналбековна</w:t>
            </w:r>
            <w:proofErr w:type="spellEnd"/>
          </w:p>
        </w:tc>
      </w:tr>
    </w:tbl>
    <w:p w:rsidR="00E74E5E" w:rsidRPr="0073623D" w:rsidRDefault="00E74E5E" w:rsidP="00963BB8">
      <w:pPr>
        <w:spacing w:after="0" w:line="240" w:lineRule="auto"/>
        <w:rPr>
          <w:b/>
          <w:sz w:val="24"/>
        </w:rPr>
      </w:pPr>
    </w:p>
    <w:p w:rsidR="00EB1A89" w:rsidRPr="0073623D" w:rsidRDefault="00EB1A89" w:rsidP="00963BB8">
      <w:pPr>
        <w:spacing w:after="0" w:line="240" w:lineRule="auto"/>
        <w:rPr>
          <w:i/>
          <w:sz w:val="24"/>
        </w:rPr>
      </w:pPr>
      <w:r w:rsidRPr="0073623D">
        <w:rPr>
          <w:i/>
          <w:sz w:val="24"/>
        </w:rPr>
        <w:t>Организационно-правовое</w:t>
      </w:r>
      <w:r w:rsidRPr="0073623D">
        <w:rPr>
          <w:i/>
          <w:sz w:val="24"/>
        </w:rPr>
        <w:tab/>
        <w:t>обеспечение</w:t>
      </w:r>
      <w:r w:rsidRPr="0073623D">
        <w:rPr>
          <w:i/>
          <w:sz w:val="24"/>
        </w:rPr>
        <w:tab/>
        <w:t>деятельности образовательного учреждения:</w:t>
      </w:r>
    </w:p>
    <w:tbl>
      <w:tblPr>
        <w:tblStyle w:val="af7"/>
        <w:tblW w:w="0" w:type="auto"/>
        <w:tblLook w:val="04A0" w:firstRow="1" w:lastRow="0" w:firstColumn="1" w:lastColumn="0" w:noHBand="0" w:noVBand="1"/>
      </w:tblPr>
      <w:tblGrid>
        <w:gridCol w:w="4106"/>
        <w:gridCol w:w="5380"/>
      </w:tblGrid>
      <w:tr w:rsidR="00EB1A89" w:rsidRPr="0073623D" w:rsidTr="006B0B1E">
        <w:tc>
          <w:tcPr>
            <w:tcW w:w="9486" w:type="dxa"/>
            <w:gridSpan w:val="2"/>
          </w:tcPr>
          <w:p w:rsidR="00EB1A89" w:rsidRPr="0073623D" w:rsidRDefault="00EB1A89" w:rsidP="00963BB8">
            <w:pPr>
              <w:spacing w:after="0" w:line="240" w:lineRule="auto"/>
              <w:ind w:left="0" w:firstLine="0"/>
              <w:jc w:val="center"/>
              <w:rPr>
                <w:sz w:val="24"/>
              </w:rPr>
            </w:pPr>
            <w:r w:rsidRPr="0073623D">
              <w:rPr>
                <w:sz w:val="24"/>
              </w:rPr>
              <w:t>Наличие свидетельств</w:t>
            </w:r>
          </w:p>
        </w:tc>
      </w:tr>
      <w:tr w:rsidR="00EB1A89" w:rsidRPr="0073623D" w:rsidTr="00EB1A89">
        <w:tc>
          <w:tcPr>
            <w:tcW w:w="4106" w:type="dxa"/>
          </w:tcPr>
          <w:p w:rsidR="00EB1A89" w:rsidRPr="0073623D" w:rsidRDefault="00EB1A89" w:rsidP="00963BB8">
            <w:pPr>
              <w:pStyle w:val="TableParagraph"/>
              <w:tabs>
                <w:tab w:val="left" w:pos="3874"/>
              </w:tabs>
              <w:ind w:right="97"/>
              <w:rPr>
                <w:sz w:val="24"/>
              </w:rPr>
            </w:pPr>
            <w:r w:rsidRPr="0073623D">
              <w:rPr>
                <w:sz w:val="24"/>
              </w:rPr>
              <w:t xml:space="preserve">1) о внесении записи в Единый </w:t>
            </w:r>
            <w:r w:rsidRPr="0073623D">
              <w:rPr>
                <w:spacing w:val="-2"/>
                <w:sz w:val="24"/>
              </w:rPr>
              <w:t xml:space="preserve">государственный реестр </w:t>
            </w:r>
            <w:r w:rsidRPr="0073623D">
              <w:rPr>
                <w:sz w:val="24"/>
              </w:rPr>
              <w:t>юридических лиц</w:t>
            </w:r>
          </w:p>
        </w:tc>
        <w:tc>
          <w:tcPr>
            <w:tcW w:w="5380" w:type="dxa"/>
          </w:tcPr>
          <w:p w:rsidR="00EB1A89" w:rsidRPr="0073623D" w:rsidRDefault="00E45576" w:rsidP="00963BB8">
            <w:pPr>
              <w:spacing w:after="0" w:line="240" w:lineRule="auto"/>
              <w:ind w:left="0" w:firstLine="0"/>
              <w:rPr>
                <w:sz w:val="24"/>
              </w:rPr>
            </w:pPr>
            <w:r w:rsidRPr="0073623D">
              <w:rPr>
                <w:sz w:val="24"/>
              </w:rPr>
              <w:t>ОГРН 1132034000295</w:t>
            </w:r>
          </w:p>
          <w:p w:rsidR="000222DA" w:rsidRPr="0073623D" w:rsidRDefault="000222DA" w:rsidP="00963BB8">
            <w:pPr>
              <w:spacing w:after="0" w:line="240" w:lineRule="auto"/>
              <w:ind w:left="0" w:firstLine="0"/>
              <w:rPr>
                <w:sz w:val="24"/>
              </w:rPr>
            </w:pPr>
            <w:r w:rsidRPr="0073623D">
              <w:rPr>
                <w:sz w:val="24"/>
              </w:rPr>
              <w:t>ГРН 2152036088642 от 23.09.2015г.</w:t>
            </w:r>
          </w:p>
        </w:tc>
      </w:tr>
      <w:tr w:rsidR="00EB1A89" w:rsidRPr="0073623D" w:rsidTr="00EB1A89">
        <w:tc>
          <w:tcPr>
            <w:tcW w:w="4106" w:type="dxa"/>
          </w:tcPr>
          <w:p w:rsidR="00EB1A89" w:rsidRPr="0073623D" w:rsidRDefault="00EB1A89" w:rsidP="00963BB8">
            <w:pPr>
              <w:pStyle w:val="TableParagraph"/>
              <w:tabs>
                <w:tab w:val="left" w:pos="3254"/>
              </w:tabs>
              <w:ind w:right="98"/>
              <w:rPr>
                <w:sz w:val="24"/>
              </w:rPr>
            </w:pPr>
            <w:r w:rsidRPr="0073623D">
              <w:rPr>
                <w:sz w:val="24"/>
              </w:rPr>
              <w:t xml:space="preserve">2) о постановке на учет в налоговом органе юридического лица, образованного в соответствии с </w:t>
            </w:r>
            <w:r w:rsidRPr="0073623D">
              <w:rPr>
                <w:spacing w:val="-2"/>
                <w:sz w:val="24"/>
              </w:rPr>
              <w:t xml:space="preserve">законодательством Российской </w:t>
            </w:r>
            <w:r w:rsidRPr="0073623D">
              <w:rPr>
                <w:sz w:val="24"/>
              </w:rPr>
              <w:t>Федерации по месту нахождения на территории Российской Федерации</w:t>
            </w:r>
          </w:p>
        </w:tc>
        <w:tc>
          <w:tcPr>
            <w:tcW w:w="5380" w:type="dxa"/>
          </w:tcPr>
          <w:p w:rsidR="000222DA" w:rsidRPr="0073623D" w:rsidRDefault="000222DA" w:rsidP="00963BB8">
            <w:pPr>
              <w:spacing w:after="0" w:line="240" w:lineRule="auto"/>
              <w:ind w:left="0" w:firstLine="0"/>
              <w:rPr>
                <w:sz w:val="24"/>
              </w:rPr>
            </w:pPr>
            <w:r w:rsidRPr="0073623D">
              <w:rPr>
                <w:sz w:val="24"/>
              </w:rPr>
              <w:t>ИНН 2003002056, КПП 201301001</w:t>
            </w:r>
          </w:p>
          <w:p w:rsidR="00EB1A89" w:rsidRPr="0073623D" w:rsidRDefault="000222DA" w:rsidP="00963BB8">
            <w:pPr>
              <w:spacing w:after="0" w:line="240" w:lineRule="auto"/>
              <w:ind w:left="0" w:firstLine="0"/>
              <w:rPr>
                <w:sz w:val="24"/>
              </w:rPr>
            </w:pPr>
            <w:r w:rsidRPr="0073623D">
              <w:rPr>
                <w:sz w:val="24"/>
              </w:rPr>
              <w:t>Серия 20 № 001135248 от 26.06.2013г.</w:t>
            </w:r>
          </w:p>
        </w:tc>
      </w:tr>
      <w:tr w:rsidR="00EB1A89" w:rsidRPr="0073623D" w:rsidTr="00EB1A89">
        <w:tc>
          <w:tcPr>
            <w:tcW w:w="4106" w:type="dxa"/>
          </w:tcPr>
          <w:p w:rsidR="00EB1A89" w:rsidRPr="0073623D" w:rsidRDefault="00EB1A89" w:rsidP="00963BB8">
            <w:pPr>
              <w:pStyle w:val="TableParagraph"/>
              <w:tabs>
                <w:tab w:val="left" w:pos="2175"/>
                <w:tab w:val="left" w:pos="2631"/>
              </w:tabs>
              <w:rPr>
                <w:sz w:val="24"/>
              </w:rPr>
            </w:pPr>
            <w:r w:rsidRPr="0073623D">
              <w:rPr>
                <w:spacing w:val="-2"/>
                <w:sz w:val="24"/>
              </w:rPr>
              <w:t>Свидетельства</w:t>
            </w:r>
            <w:r w:rsidR="00951B3B" w:rsidRPr="0073623D">
              <w:rPr>
                <w:spacing w:val="-2"/>
                <w:sz w:val="24"/>
              </w:rPr>
              <w:t xml:space="preserve"> </w:t>
            </w:r>
            <w:r w:rsidRPr="0073623D">
              <w:rPr>
                <w:spacing w:val="-10"/>
                <w:sz w:val="24"/>
              </w:rPr>
              <w:t xml:space="preserve">о </w:t>
            </w:r>
            <w:r w:rsidRPr="0073623D">
              <w:rPr>
                <w:spacing w:val="-2"/>
                <w:sz w:val="24"/>
              </w:rPr>
              <w:t xml:space="preserve">государственной регистрации </w:t>
            </w:r>
            <w:r w:rsidRPr="0073623D">
              <w:rPr>
                <w:spacing w:val="-4"/>
                <w:sz w:val="24"/>
              </w:rPr>
              <w:t xml:space="preserve">права </w:t>
            </w:r>
            <w:r w:rsidRPr="0073623D">
              <w:rPr>
                <w:spacing w:val="-2"/>
                <w:sz w:val="24"/>
              </w:rPr>
              <w:t>оперативного управления государственным имуществом</w:t>
            </w:r>
          </w:p>
        </w:tc>
        <w:tc>
          <w:tcPr>
            <w:tcW w:w="5380" w:type="dxa"/>
          </w:tcPr>
          <w:p w:rsidR="00F56CB2" w:rsidRPr="0073623D" w:rsidRDefault="00F56CB2" w:rsidP="00963BB8">
            <w:pPr>
              <w:spacing w:after="0" w:line="240" w:lineRule="auto"/>
              <w:ind w:left="0" w:firstLine="0"/>
              <w:jc w:val="left"/>
              <w:rPr>
                <w:sz w:val="24"/>
              </w:rPr>
            </w:pPr>
            <w:r w:rsidRPr="0073623D">
              <w:rPr>
                <w:sz w:val="24"/>
              </w:rPr>
              <w:t>Здание (уборная) 20-20/003-20/003/100/2016-5734/1 от 15.08.2016г.</w:t>
            </w:r>
          </w:p>
          <w:p w:rsidR="00F56CB2" w:rsidRPr="0073623D" w:rsidRDefault="00F56CB2" w:rsidP="00963BB8">
            <w:pPr>
              <w:spacing w:after="0" w:line="240" w:lineRule="auto"/>
              <w:ind w:left="0" w:firstLine="0"/>
              <w:jc w:val="left"/>
              <w:rPr>
                <w:sz w:val="24"/>
              </w:rPr>
            </w:pPr>
            <w:r w:rsidRPr="0073623D">
              <w:rPr>
                <w:sz w:val="24"/>
              </w:rPr>
              <w:t>Здание (основное) 20-20/003-20/003/100/2016-5731/1 от 15.08.2016г.</w:t>
            </w:r>
          </w:p>
          <w:p w:rsidR="00F56CB2" w:rsidRPr="0073623D" w:rsidRDefault="00F56CB2" w:rsidP="00963BB8">
            <w:pPr>
              <w:spacing w:after="0" w:line="240" w:lineRule="auto"/>
              <w:ind w:left="0" w:firstLine="0"/>
              <w:jc w:val="left"/>
              <w:rPr>
                <w:sz w:val="24"/>
              </w:rPr>
            </w:pPr>
            <w:r w:rsidRPr="0073623D">
              <w:rPr>
                <w:sz w:val="24"/>
              </w:rPr>
              <w:t>Здание (котельная) 20-20/003-20/003/100/2016-5733/1 от 15.08.2016г.</w:t>
            </w:r>
          </w:p>
          <w:p w:rsidR="00F56CB2" w:rsidRPr="0073623D" w:rsidRDefault="00F56CB2" w:rsidP="00963BB8">
            <w:pPr>
              <w:spacing w:after="0" w:line="240" w:lineRule="auto"/>
              <w:ind w:left="0" w:firstLine="0"/>
              <w:jc w:val="left"/>
              <w:rPr>
                <w:sz w:val="24"/>
              </w:rPr>
            </w:pPr>
            <w:r w:rsidRPr="0073623D">
              <w:rPr>
                <w:sz w:val="24"/>
              </w:rPr>
              <w:t>Навес 20-20/003-20/003/100/2016-5739/1 от 15.08.2016г.</w:t>
            </w:r>
          </w:p>
          <w:p w:rsidR="00F56CB2" w:rsidRPr="0073623D" w:rsidRDefault="00F56CB2" w:rsidP="00963BB8">
            <w:pPr>
              <w:spacing w:after="0" w:line="240" w:lineRule="auto"/>
              <w:ind w:left="0" w:firstLine="0"/>
              <w:jc w:val="left"/>
              <w:rPr>
                <w:sz w:val="24"/>
              </w:rPr>
            </w:pPr>
            <w:r w:rsidRPr="0073623D">
              <w:rPr>
                <w:sz w:val="24"/>
              </w:rPr>
              <w:t>Навес 20-20/003-20/003/100/2016-5737/1 от 15.08.2016г.</w:t>
            </w:r>
          </w:p>
          <w:p w:rsidR="00F56CB2" w:rsidRPr="0073623D" w:rsidRDefault="00F56CB2" w:rsidP="00963BB8">
            <w:pPr>
              <w:spacing w:after="0" w:line="240" w:lineRule="auto"/>
              <w:ind w:left="0" w:firstLine="0"/>
              <w:jc w:val="left"/>
              <w:rPr>
                <w:sz w:val="24"/>
              </w:rPr>
            </w:pPr>
            <w:r w:rsidRPr="0073623D">
              <w:rPr>
                <w:sz w:val="24"/>
              </w:rPr>
              <w:t>Навес 20-20/003-20/003/100/2016-5736/1 от 15.08.2016г.</w:t>
            </w:r>
          </w:p>
          <w:p w:rsidR="00F56CB2" w:rsidRPr="0073623D" w:rsidRDefault="00F56CB2" w:rsidP="00963BB8">
            <w:pPr>
              <w:spacing w:after="0" w:line="240" w:lineRule="auto"/>
              <w:ind w:left="0" w:firstLine="0"/>
              <w:jc w:val="left"/>
              <w:rPr>
                <w:sz w:val="24"/>
              </w:rPr>
            </w:pPr>
            <w:r w:rsidRPr="0073623D">
              <w:rPr>
                <w:sz w:val="24"/>
              </w:rPr>
              <w:t>Навес 20-20/003-20/003/100/2016-5735/1 от 15.08.2016г.</w:t>
            </w:r>
          </w:p>
          <w:p w:rsidR="00F56CB2" w:rsidRPr="0073623D" w:rsidRDefault="00F56CB2" w:rsidP="00963BB8">
            <w:pPr>
              <w:spacing w:after="0" w:line="240" w:lineRule="auto"/>
              <w:ind w:left="0" w:firstLine="0"/>
              <w:jc w:val="left"/>
              <w:rPr>
                <w:sz w:val="24"/>
              </w:rPr>
            </w:pPr>
            <w:r w:rsidRPr="0073623D">
              <w:rPr>
                <w:sz w:val="24"/>
              </w:rPr>
              <w:t>Навес 20-20/003-20/003/100/2016-5740/1 от 15.08.2016г.</w:t>
            </w:r>
          </w:p>
          <w:p w:rsidR="00F56CB2" w:rsidRPr="0073623D" w:rsidRDefault="00F56CB2" w:rsidP="00963BB8">
            <w:pPr>
              <w:spacing w:after="0" w:line="240" w:lineRule="auto"/>
              <w:ind w:left="0" w:firstLine="0"/>
              <w:jc w:val="left"/>
              <w:rPr>
                <w:sz w:val="24"/>
              </w:rPr>
            </w:pPr>
            <w:r w:rsidRPr="0073623D">
              <w:rPr>
                <w:sz w:val="24"/>
              </w:rPr>
              <w:lastRenderedPageBreak/>
              <w:t>Навес 20-20/003-20/003/100/2016-5741/1 от 15.08.2016г.</w:t>
            </w:r>
          </w:p>
          <w:p w:rsidR="00EB1A89" w:rsidRPr="0073623D" w:rsidRDefault="00F56CB2" w:rsidP="00963BB8">
            <w:pPr>
              <w:spacing w:after="0" w:line="240" w:lineRule="auto"/>
              <w:ind w:left="0" w:firstLine="0"/>
              <w:jc w:val="left"/>
              <w:rPr>
                <w:sz w:val="24"/>
              </w:rPr>
            </w:pPr>
            <w:r w:rsidRPr="0073623D">
              <w:rPr>
                <w:sz w:val="24"/>
              </w:rPr>
              <w:t>Ограда 20-20/003-20/003/100/2016-5742/1 от 15.08.2016г.</w:t>
            </w:r>
          </w:p>
        </w:tc>
      </w:tr>
      <w:tr w:rsidR="00EB1A89" w:rsidRPr="0073623D" w:rsidTr="00EB1A89">
        <w:tc>
          <w:tcPr>
            <w:tcW w:w="4106" w:type="dxa"/>
          </w:tcPr>
          <w:p w:rsidR="000222DA" w:rsidRPr="0073623D" w:rsidRDefault="000222DA" w:rsidP="00963BB8">
            <w:pPr>
              <w:pStyle w:val="TableParagraph"/>
              <w:rPr>
                <w:spacing w:val="-2"/>
                <w:sz w:val="24"/>
              </w:rPr>
            </w:pPr>
            <w:r w:rsidRPr="0073623D">
              <w:rPr>
                <w:spacing w:val="-2"/>
                <w:sz w:val="24"/>
              </w:rPr>
              <w:lastRenderedPageBreak/>
              <w:t>Свидетельство о государственной</w:t>
            </w:r>
          </w:p>
          <w:p w:rsidR="000222DA" w:rsidRPr="0073623D" w:rsidRDefault="000222DA" w:rsidP="00963BB8">
            <w:pPr>
              <w:pStyle w:val="TableParagraph"/>
              <w:rPr>
                <w:spacing w:val="-2"/>
                <w:sz w:val="24"/>
              </w:rPr>
            </w:pPr>
            <w:r w:rsidRPr="0073623D">
              <w:rPr>
                <w:spacing w:val="-2"/>
                <w:sz w:val="24"/>
              </w:rPr>
              <w:t>регистрации</w:t>
            </w:r>
            <w:r w:rsidRPr="0073623D">
              <w:rPr>
                <w:spacing w:val="-2"/>
                <w:sz w:val="24"/>
              </w:rPr>
              <w:tab/>
              <w:t>права</w:t>
            </w:r>
            <w:r w:rsidRPr="0073623D">
              <w:rPr>
                <w:spacing w:val="-2"/>
                <w:sz w:val="24"/>
              </w:rPr>
              <w:tab/>
              <w:t>безвозмездного</w:t>
            </w:r>
          </w:p>
          <w:p w:rsidR="00EB1A89" w:rsidRPr="0073623D" w:rsidRDefault="000222DA" w:rsidP="00963BB8">
            <w:pPr>
              <w:pStyle w:val="TableParagraph"/>
              <w:rPr>
                <w:sz w:val="28"/>
              </w:rPr>
            </w:pPr>
            <w:r w:rsidRPr="0073623D">
              <w:rPr>
                <w:spacing w:val="-2"/>
                <w:sz w:val="24"/>
              </w:rPr>
              <w:t>пользования на земельный участок</w:t>
            </w:r>
          </w:p>
        </w:tc>
        <w:tc>
          <w:tcPr>
            <w:tcW w:w="5380" w:type="dxa"/>
          </w:tcPr>
          <w:p w:rsidR="003E49EF" w:rsidRPr="0073623D" w:rsidRDefault="003E49EF" w:rsidP="00963BB8">
            <w:pPr>
              <w:spacing w:after="0" w:line="240" w:lineRule="auto"/>
              <w:ind w:left="0" w:firstLine="0"/>
              <w:rPr>
                <w:sz w:val="24"/>
              </w:rPr>
            </w:pPr>
            <w:r w:rsidRPr="0073623D">
              <w:rPr>
                <w:sz w:val="24"/>
              </w:rPr>
              <w:t>№ 20-20/003-20/003/101/2015-9799/1 от</w:t>
            </w:r>
          </w:p>
          <w:p w:rsidR="00EB1A89" w:rsidRPr="0073623D" w:rsidRDefault="003E49EF" w:rsidP="00963BB8">
            <w:pPr>
              <w:spacing w:after="0" w:line="240" w:lineRule="auto"/>
              <w:ind w:left="0" w:firstLine="0"/>
              <w:rPr>
                <w:sz w:val="24"/>
              </w:rPr>
            </w:pPr>
            <w:r w:rsidRPr="0073623D">
              <w:rPr>
                <w:sz w:val="24"/>
              </w:rPr>
              <w:t>31.08.2015г.</w:t>
            </w:r>
          </w:p>
        </w:tc>
      </w:tr>
      <w:tr w:rsidR="00EB1A89" w:rsidRPr="0073623D" w:rsidTr="00EB1A89">
        <w:tc>
          <w:tcPr>
            <w:tcW w:w="4106" w:type="dxa"/>
          </w:tcPr>
          <w:p w:rsidR="00EB1A89" w:rsidRPr="0073623D" w:rsidRDefault="00EB1A89" w:rsidP="00963BB8">
            <w:pPr>
              <w:pStyle w:val="TableParagraph"/>
              <w:rPr>
                <w:sz w:val="28"/>
              </w:rPr>
            </w:pPr>
          </w:p>
        </w:tc>
        <w:tc>
          <w:tcPr>
            <w:tcW w:w="5380" w:type="dxa"/>
          </w:tcPr>
          <w:p w:rsidR="00EB1A89" w:rsidRPr="0073623D" w:rsidRDefault="00EB1A89" w:rsidP="00963BB8">
            <w:pPr>
              <w:spacing w:after="0" w:line="240" w:lineRule="auto"/>
              <w:ind w:left="0" w:firstLine="0"/>
              <w:rPr>
                <w:sz w:val="24"/>
              </w:rPr>
            </w:pPr>
          </w:p>
        </w:tc>
      </w:tr>
      <w:tr w:rsidR="00951B3B" w:rsidRPr="0073623D" w:rsidTr="006B0B1E">
        <w:tc>
          <w:tcPr>
            <w:tcW w:w="9486" w:type="dxa"/>
            <w:gridSpan w:val="2"/>
          </w:tcPr>
          <w:p w:rsidR="00951B3B" w:rsidRPr="0073623D" w:rsidRDefault="00951B3B" w:rsidP="00963BB8">
            <w:pPr>
              <w:pStyle w:val="TableParagraph"/>
              <w:ind w:left="108"/>
              <w:jc w:val="center"/>
              <w:rPr>
                <w:sz w:val="24"/>
              </w:rPr>
            </w:pPr>
            <w:r w:rsidRPr="0073623D">
              <w:rPr>
                <w:sz w:val="24"/>
              </w:rPr>
              <w:t>Наличие документов о создании образовательного учреждения</w:t>
            </w:r>
          </w:p>
        </w:tc>
      </w:tr>
      <w:tr w:rsidR="00951B3B" w:rsidRPr="0073623D" w:rsidTr="00951B3B">
        <w:tc>
          <w:tcPr>
            <w:tcW w:w="4106" w:type="dxa"/>
            <w:tcBorders>
              <w:bottom w:val="nil"/>
            </w:tcBorders>
          </w:tcPr>
          <w:p w:rsidR="00951B3B" w:rsidRPr="0073623D" w:rsidRDefault="00951B3B" w:rsidP="00963BB8">
            <w:pPr>
              <w:pStyle w:val="TableParagraph"/>
              <w:rPr>
                <w:sz w:val="24"/>
              </w:rPr>
            </w:pPr>
            <w:r w:rsidRPr="0073623D">
              <w:rPr>
                <w:sz w:val="24"/>
              </w:rPr>
              <w:t>Наличие и реквизиты Устава образовательного учреждения</w:t>
            </w:r>
          </w:p>
          <w:p w:rsidR="00951B3B" w:rsidRPr="0073623D" w:rsidRDefault="00951B3B" w:rsidP="00963BB8">
            <w:pPr>
              <w:pStyle w:val="TableParagraph"/>
              <w:tabs>
                <w:tab w:val="left" w:pos="2781"/>
              </w:tabs>
              <w:rPr>
                <w:sz w:val="24"/>
              </w:rPr>
            </w:pPr>
            <w:r w:rsidRPr="0073623D">
              <w:rPr>
                <w:sz w:val="24"/>
              </w:rPr>
              <w:t>(номер протокола общего собрания, дата согласования собственника, дата утверждения вышестоящими организациями или учредителями);</w:t>
            </w:r>
          </w:p>
        </w:tc>
        <w:tc>
          <w:tcPr>
            <w:tcW w:w="5380" w:type="dxa"/>
            <w:tcBorders>
              <w:bottom w:val="nil"/>
            </w:tcBorders>
          </w:tcPr>
          <w:p w:rsidR="00951B3B" w:rsidRPr="0073623D" w:rsidRDefault="00951B3B" w:rsidP="00963BB8">
            <w:pPr>
              <w:pStyle w:val="TableParagraph"/>
              <w:ind w:left="108"/>
              <w:rPr>
                <w:sz w:val="24"/>
              </w:rPr>
            </w:pPr>
            <w:r w:rsidRPr="0073623D">
              <w:rPr>
                <w:sz w:val="24"/>
              </w:rPr>
              <w:t>Устав:</w:t>
            </w:r>
          </w:p>
          <w:p w:rsidR="00951B3B" w:rsidRPr="0073623D" w:rsidRDefault="00046485" w:rsidP="00963BB8">
            <w:pPr>
              <w:pStyle w:val="TableParagraph"/>
              <w:tabs>
                <w:tab w:val="left" w:pos="311"/>
              </w:tabs>
              <w:ind w:left="108"/>
              <w:rPr>
                <w:sz w:val="24"/>
              </w:rPr>
            </w:pPr>
            <w:r w:rsidRPr="0073623D">
              <w:rPr>
                <w:sz w:val="24"/>
              </w:rPr>
              <w:t xml:space="preserve">- </w:t>
            </w:r>
            <w:r w:rsidR="00951B3B" w:rsidRPr="0073623D">
              <w:rPr>
                <w:sz w:val="24"/>
              </w:rPr>
              <w:t>согласован Распоряжением МИЗО ЧР № 1</w:t>
            </w:r>
            <w:r w:rsidRPr="0073623D">
              <w:rPr>
                <w:sz w:val="24"/>
              </w:rPr>
              <w:t>111</w:t>
            </w:r>
            <w:r w:rsidR="00951B3B" w:rsidRPr="0073623D">
              <w:rPr>
                <w:sz w:val="24"/>
              </w:rPr>
              <w:t>-</w:t>
            </w:r>
            <w:r w:rsidRPr="0073623D">
              <w:rPr>
                <w:sz w:val="24"/>
              </w:rPr>
              <w:t>МБ</w:t>
            </w:r>
            <w:r w:rsidR="00951B3B" w:rsidRPr="0073623D">
              <w:rPr>
                <w:sz w:val="24"/>
              </w:rPr>
              <w:t xml:space="preserve"> от 2</w:t>
            </w:r>
            <w:r w:rsidRPr="0073623D">
              <w:rPr>
                <w:sz w:val="24"/>
              </w:rPr>
              <w:t>2</w:t>
            </w:r>
            <w:r w:rsidR="00951B3B" w:rsidRPr="0073623D">
              <w:rPr>
                <w:sz w:val="24"/>
              </w:rPr>
              <w:t>.08.20</w:t>
            </w:r>
            <w:r w:rsidRPr="0073623D">
              <w:rPr>
                <w:sz w:val="24"/>
              </w:rPr>
              <w:t>24</w:t>
            </w:r>
            <w:r w:rsidR="00951B3B" w:rsidRPr="0073623D">
              <w:rPr>
                <w:sz w:val="24"/>
              </w:rPr>
              <w:t>г.;</w:t>
            </w:r>
          </w:p>
          <w:p w:rsidR="00951B3B" w:rsidRPr="0073623D" w:rsidRDefault="00951B3B" w:rsidP="00963BB8">
            <w:pPr>
              <w:pStyle w:val="TableParagraph"/>
              <w:numPr>
                <w:ilvl w:val="0"/>
                <w:numId w:val="7"/>
              </w:numPr>
              <w:tabs>
                <w:tab w:val="left" w:pos="319"/>
              </w:tabs>
              <w:ind w:firstLine="0"/>
              <w:rPr>
                <w:sz w:val="24"/>
              </w:rPr>
            </w:pPr>
            <w:r w:rsidRPr="0073623D">
              <w:rPr>
                <w:sz w:val="24"/>
              </w:rPr>
              <w:t xml:space="preserve">утвержден Приказом </w:t>
            </w:r>
            <w:r w:rsidR="00046485" w:rsidRPr="0073623D">
              <w:rPr>
                <w:sz w:val="24"/>
              </w:rPr>
              <w:t xml:space="preserve">Министерства образования и </w:t>
            </w:r>
            <w:proofErr w:type="gramStart"/>
            <w:r w:rsidR="00046485" w:rsidRPr="0073623D">
              <w:rPr>
                <w:sz w:val="24"/>
              </w:rPr>
              <w:t xml:space="preserve">науки </w:t>
            </w:r>
            <w:r w:rsidRPr="0073623D">
              <w:rPr>
                <w:sz w:val="24"/>
              </w:rPr>
              <w:t xml:space="preserve"> </w:t>
            </w:r>
            <w:r w:rsidR="00046485" w:rsidRPr="0073623D">
              <w:rPr>
                <w:sz w:val="24"/>
              </w:rPr>
              <w:t>ЧР</w:t>
            </w:r>
            <w:proofErr w:type="gramEnd"/>
            <w:r w:rsidR="00046485" w:rsidRPr="0073623D">
              <w:rPr>
                <w:sz w:val="24"/>
              </w:rPr>
              <w:t xml:space="preserve"> </w:t>
            </w:r>
            <w:r w:rsidRPr="0073623D">
              <w:rPr>
                <w:sz w:val="24"/>
              </w:rPr>
              <w:t xml:space="preserve">№ </w:t>
            </w:r>
            <w:r w:rsidR="00046485" w:rsidRPr="0073623D">
              <w:rPr>
                <w:sz w:val="24"/>
              </w:rPr>
              <w:t>791</w:t>
            </w:r>
            <w:r w:rsidRPr="0073623D">
              <w:rPr>
                <w:sz w:val="24"/>
              </w:rPr>
              <w:t>-</w:t>
            </w:r>
            <w:r w:rsidR="00046485" w:rsidRPr="0073623D">
              <w:rPr>
                <w:sz w:val="24"/>
              </w:rPr>
              <w:t>п</w:t>
            </w:r>
            <w:r w:rsidRPr="0073623D">
              <w:rPr>
                <w:sz w:val="24"/>
              </w:rPr>
              <w:t xml:space="preserve"> от </w:t>
            </w:r>
            <w:r w:rsidR="00046485" w:rsidRPr="0073623D">
              <w:rPr>
                <w:sz w:val="24"/>
              </w:rPr>
              <w:t>26</w:t>
            </w:r>
            <w:r w:rsidRPr="0073623D">
              <w:rPr>
                <w:sz w:val="24"/>
              </w:rPr>
              <w:t>.08.20</w:t>
            </w:r>
            <w:r w:rsidR="00046485" w:rsidRPr="0073623D">
              <w:rPr>
                <w:sz w:val="24"/>
              </w:rPr>
              <w:t>24</w:t>
            </w:r>
            <w:r w:rsidRPr="0073623D">
              <w:rPr>
                <w:sz w:val="24"/>
              </w:rPr>
              <w:t>г.</w:t>
            </w:r>
          </w:p>
        </w:tc>
      </w:tr>
      <w:tr w:rsidR="00951B3B" w:rsidRPr="0073623D" w:rsidTr="00951B3B">
        <w:tc>
          <w:tcPr>
            <w:tcW w:w="4106" w:type="dxa"/>
            <w:tcBorders>
              <w:top w:val="nil"/>
              <w:bottom w:val="nil"/>
            </w:tcBorders>
          </w:tcPr>
          <w:p w:rsidR="00046485" w:rsidRPr="0073623D" w:rsidRDefault="00046485" w:rsidP="00963BB8">
            <w:pPr>
              <w:pStyle w:val="TableParagraph"/>
              <w:rPr>
                <w:sz w:val="24"/>
              </w:rPr>
            </w:pPr>
          </w:p>
          <w:p w:rsidR="00951B3B" w:rsidRPr="0073623D" w:rsidRDefault="00951B3B" w:rsidP="00963BB8">
            <w:pPr>
              <w:pStyle w:val="TableParagraph"/>
              <w:rPr>
                <w:sz w:val="24"/>
              </w:rPr>
            </w:pPr>
            <w:r w:rsidRPr="0073623D">
              <w:rPr>
                <w:sz w:val="24"/>
              </w:rPr>
              <w:t>Изменения в Устав образовательного учреждения;</w:t>
            </w:r>
          </w:p>
          <w:p w:rsidR="00046485" w:rsidRPr="0073623D" w:rsidRDefault="00046485" w:rsidP="00963BB8">
            <w:pPr>
              <w:pStyle w:val="TableParagraph"/>
              <w:rPr>
                <w:sz w:val="24"/>
              </w:rPr>
            </w:pPr>
          </w:p>
        </w:tc>
        <w:tc>
          <w:tcPr>
            <w:tcW w:w="5380" w:type="dxa"/>
            <w:tcBorders>
              <w:top w:val="nil"/>
              <w:bottom w:val="nil"/>
            </w:tcBorders>
          </w:tcPr>
          <w:p w:rsidR="00951B3B" w:rsidRPr="0073623D" w:rsidRDefault="00951B3B" w:rsidP="00963BB8">
            <w:pPr>
              <w:pStyle w:val="TableParagraph"/>
              <w:tabs>
                <w:tab w:val="left" w:pos="282"/>
              </w:tabs>
              <w:ind w:left="108" w:right="97"/>
              <w:rPr>
                <w:sz w:val="24"/>
              </w:rPr>
            </w:pPr>
          </w:p>
          <w:p w:rsidR="00046485" w:rsidRPr="0073623D" w:rsidRDefault="00046485" w:rsidP="00963BB8">
            <w:pPr>
              <w:pStyle w:val="TableParagraph"/>
              <w:tabs>
                <w:tab w:val="left" w:pos="282"/>
              </w:tabs>
              <w:ind w:left="108" w:right="97"/>
              <w:rPr>
                <w:sz w:val="24"/>
              </w:rPr>
            </w:pPr>
            <w:r w:rsidRPr="0073623D">
              <w:rPr>
                <w:sz w:val="24"/>
              </w:rPr>
              <w:t>-</w:t>
            </w:r>
          </w:p>
        </w:tc>
      </w:tr>
      <w:tr w:rsidR="00951B3B" w:rsidRPr="0073623D" w:rsidTr="002F6DA8">
        <w:tc>
          <w:tcPr>
            <w:tcW w:w="4106" w:type="dxa"/>
            <w:tcBorders>
              <w:top w:val="nil"/>
              <w:bottom w:val="single" w:sz="4" w:space="0" w:color="auto"/>
            </w:tcBorders>
          </w:tcPr>
          <w:p w:rsidR="00951B3B" w:rsidRPr="0073623D" w:rsidRDefault="00951B3B" w:rsidP="00963BB8">
            <w:pPr>
              <w:pStyle w:val="TableParagraph"/>
              <w:rPr>
                <w:sz w:val="24"/>
              </w:rPr>
            </w:pPr>
            <w:r w:rsidRPr="0073623D">
              <w:rPr>
                <w:sz w:val="24"/>
              </w:rPr>
              <w:t>Соответствие</w:t>
            </w:r>
            <w:r w:rsidR="00046485" w:rsidRPr="0073623D">
              <w:rPr>
                <w:sz w:val="24"/>
              </w:rPr>
              <w:t xml:space="preserve"> </w:t>
            </w:r>
            <w:r w:rsidRPr="0073623D">
              <w:rPr>
                <w:sz w:val="24"/>
              </w:rPr>
              <w:t>Устава образовательного</w:t>
            </w:r>
            <w:r w:rsidR="00046485" w:rsidRPr="0073623D">
              <w:rPr>
                <w:sz w:val="24"/>
              </w:rPr>
              <w:t xml:space="preserve"> </w:t>
            </w:r>
            <w:r w:rsidRPr="0073623D">
              <w:rPr>
                <w:sz w:val="24"/>
              </w:rPr>
              <w:t>учреждения требованиям</w:t>
            </w:r>
            <w:r w:rsidR="00046485" w:rsidRPr="0073623D">
              <w:rPr>
                <w:sz w:val="24"/>
              </w:rPr>
              <w:t xml:space="preserve"> </w:t>
            </w:r>
            <w:r w:rsidRPr="0073623D">
              <w:rPr>
                <w:sz w:val="24"/>
              </w:rPr>
              <w:t>закона</w:t>
            </w:r>
            <w:r w:rsidR="00046485" w:rsidRPr="0073623D">
              <w:rPr>
                <w:sz w:val="24"/>
              </w:rPr>
              <w:t xml:space="preserve"> </w:t>
            </w:r>
            <w:r w:rsidRPr="0073623D">
              <w:rPr>
                <w:sz w:val="24"/>
              </w:rPr>
              <w:t>«Об образовании», рекомендательным письмам Минобразования России</w:t>
            </w:r>
          </w:p>
        </w:tc>
        <w:tc>
          <w:tcPr>
            <w:tcW w:w="5380" w:type="dxa"/>
            <w:tcBorders>
              <w:top w:val="nil"/>
              <w:bottom w:val="single" w:sz="4" w:space="0" w:color="auto"/>
            </w:tcBorders>
          </w:tcPr>
          <w:p w:rsidR="00951B3B" w:rsidRPr="0073623D" w:rsidRDefault="00951B3B" w:rsidP="00963BB8">
            <w:pPr>
              <w:pStyle w:val="TableParagraph"/>
              <w:ind w:left="108"/>
              <w:rPr>
                <w:sz w:val="24"/>
              </w:rPr>
            </w:pPr>
            <w:r w:rsidRPr="0073623D">
              <w:rPr>
                <w:sz w:val="24"/>
              </w:rPr>
              <w:t>Устав ГБДОУ №</w:t>
            </w:r>
            <w:r w:rsidR="00046485" w:rsidRPr="0073623D">
              <w:rPr>
                <w:sz w:val="24"/>
              </w:rPr>
              <w:t xml:space="preserve"> 26</w:t>
            </w:r>
            <w:r w:rsidRPr="0073623D">
              <w:rPr>
                <w:sz w:val="24"/>
              </w:rPr>
              <w:t xml:space="preserve"> соответствует законам и иным нормативным правовым актам Российской Федерации</w:t>
            </w:r>
          </w:p>
        </w:tc>
      </w:tr>
      <w:tr w:rsidR="002F6DA8" w:rsidRPr="0073623D" w:rsidTr="006B0B1E">
        <w:tc>
          <w:tcPr>
            <w:tcW w:w="9486" w:type="dxa"/>
            <w:gridSpan w:val="2"/>
            <w:tcBorders>
              <w:top w:val="single" w:sz="4" w:space="0" w:color="auto"/>
              <w:left w:val="single" w:sz="4" w:space="0" w:color="auto"/>
              <w:bottom w:val="single" w:sz="4" w:space="0" w:color="auto"/>
              <w:right w:val="single" w:sz="4" w:space="0" w:color="auto"/>
            </w:tcBorders>
          </w:tcPr>
          <w:p w:rsidR="002F6DA8" w:rsidRPr="0073623D" w:rsidRDefault="002F6DA8" w:rsidP="00963BB8">
            <w:pPr>
              <w:pStyle w:val="TableParagraph"/>
              <w:ind w:left="108"/>
              <w:jc w:val="center"/>
              <w:rPr>
                <w:sz w:val="24"/>
              </w:rPr>
            </w:pPr>
            <w:r w:rsidRPr="0073623D">
              <w:rPr>
                <w:sz w:val="24"/>
              </w:rPr>
              <w:t>Наличие локальных актов образовательного учреждения</w:t>
            </w:r>
          </w:p>
        </w:tc>
      </w:tr>
      <w:tr w:rsidR="002F6DA8" w:rsidRPr="0073623D" w:rsidTr="002F6DA8">
        <w:tc>
          <w:tcPr>
            <w:tcW w:w="4106" w:type="dxa"/>
            <w:tcBorders>
              <w:top w:val="single" w:sz="4" w:space="0" w:color="auto"/>
              <w:left w:val="single" w:sz="4" w:space="0" w:color="auto"/>
              <w:bottom w:val="single" w:sz="4" w:space="0" w:color="auto"/>
              <w:right w:val="single" w:sz="4" w:space="0" w:color="auto"/>
            </w:tcBorders>
          </w:tcPr>
          <w:p w:rsidR="002F6DA8" w:rsidRPr="0073623D" w:rsidRDefault="002F6DA8" w:rsidP="00963BB8">
            <w:pPr>
              <w:pStyle w:val="TableParagraph"/>
              <w:rPr>
                <w:sz w:val="28"/>
              </w:rPr>
            </w:pPr>
            <w:r w:rsidRPr="0073623D">
              <w:rPr>
                <w:sz w:val="24"/>
              </w:rPr>
              <w:t>В части содержания образования, организации образовательного процесса</w:t>
            </w:r>
          </w:p>
        </w:tc>
        <w:tc>
          <w:tcPr>
            <w:tcW w:w="5380" w:type="dxa"/>
            <w:tcBorders>
              <w:top w:val="single" w:sz="4" w:space="0" w:color="auto"/>
              <w:left w:val="single" w:sz="4" w:space="0" w:color="auto"/>
              <w:bottom w:val="single" w:sz="4" w:space="0" w:color="auto"/>
              <w:right w:val="single" w:sz="4" w:space="0" w:color="auto"/>
            </w:tcBorders>
          </w:tcPr>
          <w:p w:rsidR="002F6DA8" w:rsidRPr="0073623D" w:rsidRDefault="002F6DA8" w:rsidP="00963BB8">
            <w:pPr>
              <w:spacing w:after="0" w:line="240" w:lineRule="auto"/>
              <w:ind w:left="0" w:firstLine="0"/>
              <w:rPr>
                <w:sz w:val="24"/>
              </w:rPr>
            </w:pPr>
            <w:r w:rsidRPr="0073623D">
              <w:rPr>
                <w:sz w:val="24"/>
              </w:rPr>
              <w:t>- номенклатура дел на 2025 год;</w:t>
            </w:r>
          </w:p>
          <w:p w:rsidR="002F6DA8" w:rsidRPr="0073623D" w:rsidRDefault="002F6DA8" w:rsidP="00963BB8">
            <w:pPr>
              <w:spacing w:after="0" w:line="240" w:lineRule="auto"/>
              <w:ind w:left="0" w:firstLine="0"/>
              <w:rPr>
                <w:sz w:val="24"/>
              </w:rPr>
            </w:pPr>
            <w:r w:rsidRPr="0073623D">
              <w:rPr>
                <w:sz w:val="24"/>
              </w:rPr>
              <w:t>- программа развития;</w:t>
            </w:r>
          </w:p>
          <w:p w:rsidR="002F6DA8" w:rsidRPr="0073623D" w:rsidRDefault="002F6DA8" w:rsidP="00963BB8">
            <w:pPr>
              <w:spacing w:after="0" w:line="240" w:lineRule="auto"/>
              <w:ind w:left="0" w:firstLine="0"/>
              <w:rPr>
                <w:sz w:val="24"/>
              </w:rPr>
            </w:pPr>
            <w:r w:rsidRPr="0073623D">
              <w:rPr>
                <w:sz w:val="24"/>
              </w:rPr>
              <w:t>- образовательная программа;</w:t>
            </w:r>
          </w:p>
          <w:p w:rsidR="002F6DA8" w:rsidRPr="0073623D" w:rsidRDefault="002F6DA8" w:rsidP="00963BB8">
            <w:pPr>
              <w:spacing w:after="0" w:line="240" w:lineRule="auto"/>
              <w:ind w:left="0" w:firstLine="0"/>
              <w:rPr>
                <w:sz w:val="24"/>
              </w:rPr>
            </w:pPr>
            <w:r w:rsidRPr="0073623D">
              <w:rPr>
                <w:sz w:val="24"/>
              </w:rPr>
              <w:t>- учебный план;</w:t>
            </w:r>
          </w:p>
          <w:p w:rsidR="002F6DA8" w:rsidRPr="0073623D" w:rsidRDefault="002F6DA8" w:rsidP="00963BB8">
            <w:pPr>
              <w:spacing w:after="0" w:line="240" w:lineRule="auto"/>
              <w:ind w:left="0" w:firstLine="0"/>
              <w:rPr>
                <w:sz w:val="24"/>
              </w:rPr>
            </w:pPr>
            <w:r w:rsidRPr="0073623D">
              <w:rPr>
                <w:sz w:val="24"/>
              </w:rPr>
              <w:t>- годовой план;</w:t>
            </w:r>
          </w:p>
          <w:p w:rsidR="002F6DA8" w:rsidRPr="0073623D" w:rsidRDefault="002F6DA8" w:rsidP="00963BB8">
            <w:pPr>
              <w:spacing w:after="0" w:line="240" w:lineRule="auto"/>
              <w:ind w:left="0" w:firstLine="0"/>
              <w:rPr>
                <w:sz w:val="24"/>
              </w:rPr>
            </w:pPr>
            <w:r w:rsidRPr="0073623D">
              <w:rPr>
                <w:sz w:val="24"/>
              </w:rPr>
              <w:t>- календарный годовой график;</w:t>
            </w:r>
          </w:p>
          <w:p w:rsidR="002F6DA8" w:rsidRPr="0073623D" w:rsidRDefault="002F6DA8" w:rsidP="00963BB8">
            <w:pPr>
              <w:spacing w:after="0" w:line="240" w:lineRule="auto"/>
              <w:ind w:left="0" w:firstLine="0"/>
              <w:rPr>
                <w:sz w:val="24"/>
              </w:rPr>
            </w:pPr>
            <w:r w:rsidRPr="0073623D">
              <w:rPr>
                <w:sz w:val="24"/>
              </w:rPr>
              <w:t>- расписание занятий и режим дня;</w:t>
            </w:r>
          </w:p>
          <w:p w:rsidR="002F6DA8" w:rsidRPr="0073623D" w:rsidRDefault="002F6DA8" w:rsidP="00963BB8">
            <w:pPr>
              <w:spacing w:after="0" w:line="240" w:lineRule="auto"/>
              <w:ind w:left="0" w:firstLine="0"/>
              <w:rPr>
                <w:sz w:val="24"/>
              </w:rPr>
            </w:pPr>
            <w:r w:rsidRPr="0073623D">
              <w:rPr>
                <w:sz w:val="24"/>
              </w:rPr>
              <w:t>- акты готовности к новому учебному году;</w:t>
            </w:r>
          </w:p>
          <w:p w:rsidR="002F6DA8" w:rsidRPr="0073623D" w:rsidRDefault="002F6DA8" w:rsidP="00963BB8">
            <w:pPr>
              <w:spacing w:after="0" w:line="240" w:lineRule="auto"/>
              <w:ind w:left="0" w:firstLine="0"/>
              <w:rPr>
                <w:sz w:val="24"/>
              </w:rPr>
            </w:pPr>
            <w:r w:rsidRPr="0073623D">
              <w:rPr>
                <w:sz w:val="24"/>
              </w:rPr>
              <w:t>- документы</w:t>
            </w:r>
            <w:r w:rsidRPr="0073623D">
              <w:rPr>
                <w:sz w:val="24"/>
              </w:rPr>
              <w:tab/>
              <w:t>по</w:t>
            </w:r>
            <w:r w:rsidRPr="0073623D">
              <w:rPr>
                <w:sz w:val="24"/>
              </w:rPr>
              <w:tab/>
              <w:t>обеспечению безопасности в ДОУ;</w:t>
            </w:r>
          </w:p>
        </w:tc>
      </w:tr>
      <w:tr w:rsidR="002F6DA8" w:rsidRPr="0073623D" w:rsidTr="002F6DA8">
        <w:tc>
          <w:tcPr>
            <w:tcW w:w="4106" w:type="dxa"/>
            <w:tcBorders>
              <w:top w:val="single" w:sz="4" w:space="0" w:color="auto"/>
              <w:left w:val="single" w:sz="4" w:space="0" w:color="auto"/>
              <w:bottom w:val="single" w:sz="4" w:space="0" w:color="auto"/>
              <w:right w:val="single" w:sz="4" w:space="0" w:color="auto"/>
            </w:tcBorders>
          </w:tcPr>
          <w:p w:rsidR="002F6DA8" w:rsidRPr="0073623D" w:rsidRDefault="002F6DA8" w:rsidP="00963BB8">
            <w:pPr>
              <w:pStyle w:val="TableParagraph"/>
              <w:rPr>
                <w:sz w:val="24"/>
              </w:rPr>
            </w:pPr>
          </w:p>
        </w:tc>
        <w:tc>
          <w:tcPr>
            <w:tcW w:w="5380" w:type="dxa"/>
            <w:tcBorders>
              <w:top w:val="single" w:sz="4" w:space="0" w:color="auto"/>
              <w:left w:val="single" w:sz="4" w:space="0" w:color="auto"/>
              <w:bottom w:val="single" w:sz="4" w:space="0" w:color="auto"/>
              <w:right w:val="single" w:sz="4" w:space="0" w:color="auto"/>
            </w:tcBorders>
          </w:tcPr>
          <w:p w:rsidR="002F6DA8" w:rsidRPr="0073623D" w:rsidRDefault="002F6DA8" w:rsidP="00963BB8">
            <w:pPr>
              <w:tabs>
                <w:tab w:val="left" w:pos="175"/>
              </w:tabs>
              <w:spacing w:after="0" w:line="240" w:lineRule="auto"/>
              <w:ind w:left="0" w:firstLine="0"/>
              <w:rPr>
                <w:sz w:val="24"/>
              </w:rPr>
            </w:pPr>
            <w:r w:rsidRPr="0073623D">
              <w:rPr>
                <w:sz w:val="24"/>
              </w:rPr>
              <w:t>-</w:t>
            </w:r>
            <w:r w:rsidRPr="0073623D">
              <w:rPr>
                <w:sz w:val="24"/>
              </w:rPr>
              <w:tab/>
              <w:t>договора с родителями воспитанников;</w:t>
            </w:r>
          </w:p>
          <w:p w:rsidR="002F6DA8" w:rsidRPr="0073623D" w:rsidRDefault="002F6DA8" w:rsidP="00963BB8">
            <w:pPr>
              <w:tabs>
                <w:tab w:val="left" w:pos="175"/>
              </w:tabs>
              <w:spacing w:after="0" w:line="240" w:lineRule="auto"/>
              <w:ind w:left="0" w:firstLine="0"/>
              <w:rPr>
                <w:sz w:val="24"/>
              </w:rPr>
            </w:pPr>
            <w:r w:rsidRPr="0073623D">
              <w:rPr>
                <w:sz w:val="24"/>
              </w:rPr>
              <w:t>-</w:t>
            </w:r>
            <w:r w:rsidRPr="0073623D">
              <w:rPr>
                <w:sz w:val="24"/>
              </w:rPr>
              <w:tab/>
              <w:t>личные дела сотрудников и воспитанников;</w:t>
            </w:r>
          </w:p>
          <w:p w:rsidR="002F6DA8" w:rsidRPr="0073623D" w:rsidRDefault="002F6DA8" w:rsidP="00963BB8">
            <w:pPr>
              <w:tabs>
                <w:tab w:val="left" w:pos="175"/>
              </w:tabs>
              <w:spacing w:after="0" w:line="240" w:lineRule="auto"/>
              <w:ind w:left="0" w:firstLine="0"/>
              <w:rPr>
                <w:sz w:val="24"/>
              </w:rPr>
            </w:pPr>
            <w:r w:rsidRPr="0073623D">
              <w:rPr>
                <w:sz w:val="24"/>
              </w:rPr>
              <w:t>-</w:t>
            </w:r>
            <w:r w:rsidRPr="0073623D">
              <w:rPr>
                <w:sz w:val="24"/>
              </w:rPr>
              <w:tab/>
              <w:t>электронные трудовые сведения и медицинские книжки работников;</w:t>
            </w:r>
          </w:p>
          <w:p w:rsidR="002F6DA8" w:rsidRPr="0073623D" w:rsidRDefault="002F6DA8" w:rsidP="00963BB8">
            <w:pPr>
              <w:tabs>
                <w:tab w:val="left" w:pos="175"/>
              </w:tabs>
              <w:spacing w:after="0" w:line="240" w:lineRule="auto"/>
              <w:ind w:left="0" w:firstLine="0"/>
              <w:rPr>
                <w:sz w:val="24"/>
              </w:rPr>
            </w:pPr>
            <w:r w:rsidRPr="0073623D">
              <w:rPr>
                <w:sz w:val="24"/>
              </w:rPr>
              <w:t>-</w:t>
            </w:r>
            <w:r w:rsidRPr="0073623D">
              <w:rPr>
                <w:sz w:val="24"/>
              </w:rPr>
              <w:tab/>
              <w:t>приказы по основной деятельности, личному составу и по кадрам;</w:t>
            </w:r>
          </w:p>
          <w:p w:rsidR="002F6DA8" w:rsidRPr="0073623D" w:rsidRDefault="002F6DA8" w:rsidP="00963BB8">
            <w:pPr>
              <w:tabs>
                <w:tab w:val="left" w:pos="175"/>
              </w:tabs>
              <w:spacing w:after="0" w:line="240" w:lineRule="auto"/>
              <w:ind w:left="0" w:firstLine="0"/>
              <w:rPr>
                <w:sz w:val="24"/>
              </w:rPr>
            </w:pPr>
            <w:r w:rsidRPr="0073623D">
              <w:rPr>
                <w:sz w:val="24"/>
              </w:rPr>
              <w:t>-</w:t>
            </w:r>
            <w:r w:rsidRPr="0073623D">
              <w:rPr>
                <w:sz w:val="24"/>
              </w:rPr>
              <w:tab/>
              <w:t>правила внутреннего трудового распорядка работников ДОУ;</w:t>
            </w:r>
          </w:p>
          <w:p w:rsidR="002F6DA8" w:rsidRPr="0073623D" w:rsidRDefault="002F6DA8" w:rsidP="00963BB8">
            <w:pPr>
              <w:tabs>
                <w:tab w:val="left" w:pos="175"/>
              </w:tabs>
              <w:spacing w:after="0" w:line="240" w:lineRule="auto"/>
              <w:ind w:left="0" w:firstLine="0"/>
              <w:rPr>
                <w:sz w:val="24"/>
              </w:rPr>
            </w:pPr>
            <w:r w:rsidRPr="0073623D">
              <w:rPr>
                <w:sz w:val="24"/>
              </w:rPr>
              <w:t>-</w:t>
            </w:r>
            <w:r w:rsidRPr="0073623D">
              <w:rPr>
                <w:sz w:val="24"/>
              </w:rPr>
              <w:tab/>
              <w:t>положение об Общем собрании трудового коллектива;</w:t>
            </w:r>
          </w:p>
          <w:p w:rsidR="002F6DA8" w:rsidRPr="0073623D" w:rsidRDefault="002F6DA8" w:rsidP="00963BB8">
            <w:pPr>
              <w:tabs>
                <w:tab w:val="left" w:pos="175"/>
              </w:tabs>
              <w:spacing w:after="0" w:line="240" w:lineRule="auto"/>
              <w:ind w:left="0" w:firstLine="0"/>
              <w:rPr>
                <w:sz w:val="24"/>
              </w:rPr>
            </w:pPr>
            <w:r w:rsidRPr="0073623D">
              <w:rPr>
                <w:sz w:val="24"/>
              </w:rPr>
              <w:t>-</w:t>
            </w:r>
            <w:r w:rsidRPr="0073623D">
              <w:rPr>
                <w:sz w:val="24"/>
              </w:rPr>
              <w:tab/>
              <w:t>режим работы ДОУ;</w:t>
            </w:r>
          </w:p>
          <w:p w:rsidR="002F6DA8" w:rsidRPr="0073623D" w:rsidRDefault="002F6DA8" w:rsidP="00963BB8">
            <w:pPr>
              <w:tabs>
                <w:tab w:val="left" w:pos="175"/>
              </w:tabs>
              <w:spacing w:after="0" w:line="240" w:lineRule="auto"/>
              <w:ind w:left="0" w:firstLine="0"/>
              <w:rPr>
                <w:sz w:val="24"/>
              </w:rPr>
            </w:pPr>
            <w:r w:rsidRPr="0073623D">
              <w:rPr>
                <w:sz w:val="24"/>
              </w:rPr>
              <w:t>-</w:t>
            </w:r>
            <w:r w:rsidRPr="0073623D">
              <w:rPr>
                <w:sz w:val="24"/>
              </w:rPr>
              <w:tab/>
              <w:t>штатное расписание;</w:t>
            </w:r>
          </w:p>
          <w:p w:rsidR="002F6DA8" w:rsidRPr="0073623D" w:rsidRDefault="002F6DA8" w:rsidP="00963BB8">
            <w:pPr>
              <w:tabs>
                <w:tab w:val="left" w:pos="175"/>
              </w:tabs>
              <w:spacing w:after="0" w:line="240" w:lineRule="auto"/>
              <w:ind w:left="0" w:firstLine="0"/>
              <w:rPr>
                <w:sz w:val="24"/>
              </w:rPr>
            </w:pPr>
            <w:r w:rsidRPr="0073623D">
              <w:rPr>
                <w:sz w:val="24"/>
              </w:rPr>
              <w:t>-</w:t>
            </w:r>
            <w:r w:rsidRPr="0073623D">
              <w:rPr>
                <w:sz w:val="24"/>
              </w:rPr>
              <w:tab/>
              <w:t>журнал контроля за состоянием охраны труда;</w:t>
            </w:r>
          </w:p>
          <w:p w:rsidR="002F6DA8" w:rsidRPr="0073623D" w:rsidRDefault="002F6DA8" w:rsidP="00963BB8">
            <w:pPr>
              <w:tabs>
                <w:tab w:val="left" w:pos="175"/>
              </w:tabs>
              <w:spacing w:after="0" w:line="240" w:lineRule="auto"/>
              <w:ind w:left="0" w:firstLine="0"/>
              <w:rPr>
                <w:sz w:val="24"/>
              </w:rPr>
            </w:pPr>
            <w:r w:rsidRPr="0073623D">
              <w:rPr>
                <w:sz w:val="24"/>
              </w:rPr>
              <w:lastRenderedPageBreak/>
              <w:t>-</w:t>
            </w:r>
            <w:r w:rsidRPr="0073623D">
              <w:rPr>
                <w:sz w:val="24"/>
              </w:rPr>
              <w:tab/>
              <w:t>журналы проведения вводного, первичного на рабочем месте и целевого инструктажей;</w:t>
            </w:r>
          </w:p>
          <w:p w:rsidR="002F6DA8" w:rsidRPr="0073623D" w:rsidRDefault="002F6DA8" w:rsidP="00963BB8">
            <w:pPr>
              <w:tabs>
                <w:tab w:val="left" w:pos="175"/>
              </w:tabs>
              <w:spacing w:after="0" w:line="240" w:lineRule="auto"/>
              <w:ind w:left="0" w:firstLine="0"/>
              <w:rPr>
                <w:sz w:val="24"/>
              </w:rPr>
            </w:pPr>
            <w:r w:rsidRPr="0073623D">
              <w:rPr>
                <w:sz w:val="24"/>
              </w:rPr>
              <w:t>-</w:t>
            </w:r>
            <w:r w:rsidRPr="0073623D">
              <w:rPr>
                <w:sz w:val="24"/>
              </w:rPr>
              <w:tab/>
              <w:t>журналы регистрации несчастных случаев с обучающимися и сотрудниками ДОУ;</w:t>
            </w:r>
          </w:p>
          <w:p w:rsidR="002F6DA8" w:rsidRPr="0073623D" w:rsidRDefault="002F6DA8" w:rsidP="00963BB8">
            <w:pPr>
              <w:tabs>
                <w:tab w:val="left" w:pos="175"/>
              </w:tabs>
              <w:spacing w:after="0" w:line="240" w:lineRule="auto"/>
              <w:ind w:left="0" w:firstLine="0"/>
              <w:rPr>
                <w:sz w:val="24"/>
              </w:rPr>
            </w:pPr>
            <w:r w:rsidRPr="0073623D">
              <w:rPr>
                <w:sz w:val="24"/>
              </w:rPr>
              <w:t>-</w:t>
            </w:r>
            <w:r w:rsidRPr="0073623D">
              <w:rPr>
                <w:sz w:val="24"/>
              </w:rPr>
              <w:tab/>
              <w:t>коллективный договор;</w:t>
            </w:r>
          </w:p>
          <w:p w:rsidR="002F6DA8" w:rsidRPr="0073623D" w:rsidRDefault="002F6DA8" w:rsidP="00963BB8">
            <w:pPr>
              <w:tabs>
                <w:tab w:val="left" w:pos="175"/>
              </w:tabs>
              <w:spacing w:after="0" w:line="240" w:lineRule="auto"/>
              <w:ind w:left="0" w:firstLine="0"/>
              <w:rPr>
                <w:sz w:val="24"/>
              </w:rPr>
            </w:pPr>
            <w:r w:rsidRPr="0073623D">
              <w:rPr>
                <w:sz w:val="24"/>
              </w:rPr>
              <w:t>-</w:t>
            </w:r>
            <w:r w:rsidRPr="0073623D">
              <w:rPr>
                <w:sz w:val="24"/>
              </w:rPr>
              <w:tab/>
              <w:t>положения ДОУ и т.д.</w:t>
            </w:r>
          </w:p>
        </w:tc>
      </w:tr>
      <w:tr w:rsidR="002F6DA8" w:rsidRPr="0073623D" w:rsidTr="006B0B1E">
        <w:tc>
          <w:tcPr>
            <w:tcW w:w="9486" w:type="dxa"/>
            <w:gridSpan w:val="2"/>
            <w:tcBorders>
              <w:top w:val="single" w:sz="4" w:space="0" w:color="auto"/>
              <w:left w:val="single" w:sz="4" w:space="0" w:color="auto"/>
              <w:bottom w:val="single" w:sz="4" w:space="0" w:color="auto"/>
              <w:right w:val="single" w:sz="4" w:space="0" w:color="auto"/>
            </w:tcBorders>
          </w:tcPr>
          <w:p w:rsidR="002F6DA8" w:rsidRPr="0073623D" w:rsidRDefault="002F6DA8" w:rsidP="00963BB8">
            <w:pPr>
              <w:spacing w:after="0" w:line="240" w:lineRule="auto"/>
              <w:ind w:left="0" w:firstLine="0"/>
              <w:jc w:val="center"/>
              <w:rPr>
                <w:sz w:val="24"/>
              </w:rPr>
            </w:pPr>
            <w:r w:rsidRPr="0073623D">
              <w:rPr>
                <w:sz w:val="24"/>
              </w:rPr>
              <w:lastRenderedPageBreak/>
              <w:t>Перечень лицензий на правоведения образовательной деятельности</w:t>
            </w:r>
          </w:p>
        </w:tc>
      </w:tr>
      <w:tr w:rsidR="002F6DA8" w:rsidRPr="0073623D" w:rsidTr="002F6DA8">
        <w:tc>
          <w:tcPr>
            <w:tcW w:w="4106" w:type="dxa"/>
            <w:tcBorders>
              <w:top w:val="single" w:sz="4" w:space="0" w:color="auto"/>
              <w:left w:val="single" w:sz="4" w:space="0" w:color="auto"/>
              <w:bottom w:val="single" w:sz="4" w:space="0" w:color="auto"/>
              <w:right w:val="single" w:sz="4" w:space="0" w:color="auto"/>
            </w:tcBorders>
          </w:tcPr>
          <w:p w:rsidR="002F6DA8" w:rsidRPr="0073623D" w:rsidRDefault="002F6DA8" w:rsidP="00963BB8">
            <w:pPr>
              <w:pStyle w:val="TableParagraph"/>
              <w:rPr>
                <w:sz w:val="28"/>
              </w:rPr>
            </w:pPr>
            <w:r w:rsidRPr="0073623D">
              <w:rPr>
                <w:sz w:val="24"/>
              </w:rPr>
              <w:t>Лицензия на право ведения образовательной деятельности</w:t>
            </w:r>
          </w:p>
        </w:tc>
        <w:tc>
          <w:tcPr>
            <w:tcW w:w="5380" w:type="dxa"/>
            <w:tcBorders>
              <w:top w:val="single" w:sz="4" w:space="0" w:color="auto"/>
              <w:left w:val="single" w:sz="4" w:space="0" w:color="auto"/>
              <w:bottom w:val="single" w:sz="4" w:space="0" w:color="auto"/>
              <w:right w:val="single" w:sz="4" w:space="0" w:color="auto"/>
            </w:tcBorders>
          </w:tcPr>
          <w:p w:rsidR="002F6DA8" w:rsidRPr="0073623D" w:rsidRDefault="002F6DA8" w:rsidP="00963BB8">
            <w:pPr>
              <w:spacing w:after="0" w:line="240" w:lineRule="auto"/>
              <w:ind w:left="0" w:firstLine="0"/>
              <w:rPr>
                <w:sz w:val="24"/>
              </w:rPr>
            </w:pPr>
            <w:r w:rsidRPr="0073623D">
              <w:rPr>
                <w:sz w:val="24"/>
              </w:rPr>
              <w:t>Серия 20 Л 02 № 0000214 регистрационный № 1860 выдана Министерством образования и науки ЧР 02.03.2015г. на срок бессрочно</w:t>
            </w:r>
          </w:p>
        </w:tc>
      </w:tr>
    </w:tbl>
    <w:p w:rsidR="00EB1A89" w:rsidRPr="0073623D" w:rsidRDefault="00EB1A89" w:rsidP="00963BB8">
      <w:pPr>
        <w:spacing w:after="0" w:line="240" w:lineRule="auto"/>
        <w:ind w:left="0" w:firstLine="0"/>
        <w:rPr>
          <w:b/>
          <w:sz w:val="24"/>
        </w:rPr>
      </w:pPr>
    </w:p>
    <w:p w:rsidR="00EA4CED" w:rsidRPr="0073623D" w:rsidRDefault="006F16CC" w:rsidP="00963BB8">
      <w:pPr>
        <w:pStyle w:val="a3"/>
        <w:widowControl/>
        <w:jc w:val="both"/>
      </w:pPr>
      <w:r w:rsidRPr="0073623D">
        <w:tab/>
        <w:t xml:space="preserve">Государственное бюджетное дошкольное образовательное учреждение «Детский сад № 26 имени Магомаева </w:t>
      </w:r>
      <w:proofErr w:type="spellStart"/>
      <w:r w:rsidRPr="0073623D">
        <w:t>Шемиль</w:t>
      </w:r>
      <w:proofErr w:type="spellEnd"/>
      <w:r w:rsidRPr="0073623D">
        <w:t xml:space="preserve">-Хаджи Сайд-Ахмедовича» с. Элистанжи Веденского муниципального района» (далее – Учреждение и/или ГБДОУ № 26) является юридическим лицом. Самостоятельно осуществляет финансово-хозяйственную деятельность, имеет самостоятельный баланс и лицевой счет в территориальном органе Федерального казначейства и счета по учету средств, полученных от приносящей доход деятельности, печать установленного образца, штампы, бланки со своим наименованием и другие реквизиты юридического лица, </w:t>
      </w:r>
      <w:r w:rsidR="002F6DA8" w:rsidRPr="0073623D">
        <w:t>р</w:t>
      </w:r>
      <w:r w:rsidRPr="0073623D">
        <w:t>асполагает имуществом на праве оперативного управления.</w:t>
      </w:r>
    </w:p>
    <w:p w:rsidR="002F6DA8" w:rsidRPr="0073623D" w:rsidRDefault="006F16CC" w:rsidP="00963BB8">
      <w:pPr>
        <w:pStyle w:val="a3"/>
        <w:widowControl/>
        <w:jc w:val="both"/>
      </w:pPr>
      <w:r w:rsidRPr="0073623D">
        <w:tab/>
        <w:t>Учреждение самостоятельно от своего имени заключает договоры, приобретает имущественные и личные неимущественные права, и исполняет обязанности, является истцом и ответчиком в суде, совершает любые, не противоречащие законодательству Российской Федерации и настоящему Уставу сделки.</w:t>
      </w:r>
    </w:p>
    <w:p w:rsidR="00EA4CED" w:rsidRPr="0073623D" w:rsidRDefault="006F16CC" w:rsidP="00963BB8">
      <w:pPr>
        <w:pStyle w:val="a3"/>
        <w:widowControl/>
        <w:ind w:firstLine="708"/>
        <w:jc w:val="both"/>
      </w:pPr>
      <w:r w:rsidRPr="0073623D">
        <w:rPr>
          <w:b/>
        </w:rPr>
        <w:t xml:space="preserve">Условия приема воспитанников </w:t>
      </w:r>
      <w:r w:rsidRPr="0073623D">
        <w:t>в ГБДОУ № 26</w:t>
      </w:r>
      <w:r w:rsidR="00EC2E04" w:rsidRPr="0073623D">
        <w:t>.</w:t>
      </w:r>
      <w:r w:rsidRPr="0073623D">
        <w:t xml:space="preserve"> </w:t>
      </w:r>
    </w:p>
    <w:p w:rsidR="00EA4CED" w:rsidRPr="0073623D" w:rsidRDefault="006F16CC" w:rsidP="00963BB8">
      <w:pPr>
        <w:spacing w:after="0" w:line="240" w:lineRule="auto"/>
        <w:ind w:firstLine="698"/>
        <w:rPr>
          <w:sz w:val="24"/>
        </w:rPr>
      </w:pPr>
      <w:r w:rsidRPr="0073623D">
        <w:rPr>
          <w:sz w:val="24"/>
        </w:rPr>
        <w:t>Прием в детский сад осуществляется в соответствии с Порядк</w:t>
      </w:r>
      <w:r w:rsidR="002F6DA8" w:rsidRPr="0073623D">
        <w:rPr>
          <w:sz w:val="24"/>
        </w:rPr>
        <w:t>ом</w:t>
      </w:r>
      <w:r w:rsidRPr="0073623D">
        <w:rPr>
          <w:sz w:val="24"/>
        </w:rPr>
        <w:t xml:space="preserve"> приёма детей в дошкольные образовательные учреждения, реализующие основные образовательные программы дошкольного образования. Отношения </w:t>
      </w:r>
      <w:r w:rsidRPr="0073623D">
        <w:rPr>
          <w:sz w:val="24"/>
        </w:rPr>
        <w:tab/>
        <w:t>между</w:t>
      </w:r>
      <w:r w:rsidRPr="0073623D">
        <w:rPr>
          <w:sz w:val="24"/>
        </w:rPr>
        <w:tab/>
        <w:t xml:space="preserve">родителями </w:t>
      </w:r>
      <w:r w:rsidRPr="0073623D">
        <w:rPr>
          <w:sz w:val="24"/>
        </w:rPr>
        <w:tab/>
        <w:t xml:space="preserve">воспитанников и законными представителями строятся на договорной основе. </w:t>
      </w:r>
    </w:p>
    <w:p w:rsidR="00E74E5E" w:rsidRPr="0073623D" w:rsidRDefault="00E74E5E" w:rsidP="00963BB8">
      <w:pPr>
        <w:spacing w:after="0" w:line="240" w:lineRule="auto"/>
        <w:rPr>
          <w:sz w:val="24"/>
        </w:rPr>
      </w:pPr>
    </w:p>
    <w:p w:rsidR="00EA4CED" w:rsidRPr="0073623D" w:rsidRDefault="00EF4A61" w:rsidP="00963BB8">
      <w:pPr>
        <w:spacing w:after="0" w:line="240" w:lineRule="auto"/>
        <w:jc w:val="center"/>
        <w:rPr>
          <w:b/>
          <w:i/>
          <w:sz w:val="24"/>
        </w:rPr>
      </w:pPr>
      <w:r w:rsidRPr="0073623D">
        <w:rPr>
          <w:b/>
          <w:i/>
          <w:sz w:val="24"/>
        </w:rPr>
        <w:t>2</w:t>
      </w:r>
      <w:r w:rsidR="006F16CC" w:rsidRPr="0073623D">
        <w:rPr>
          <w:b/>
          <w:i/>
          <w:sz w:val="24"/>
        </w:rPr>
        <w:t>.</w:t>
      </w:r>
      <w:r w:rsidR="002F6DA8" w:rsidRPr="0073623D">
        <w:rPr>
          <w:b/>
          <w:i/>
          <w:sz w:val="24"/>
        </w:rPr>
        <w:t xml:space="preserve"> </w:t>
      </w:r>
      <w:r w:rsidR="006F16CC" w:rsidRPr="0073623D">
        <w:rPr>
          <w:b/>
          <w:i/>
          <w:sz w:val="24"/>
        </w:rPr>
        <w:t>Оценка образовательной деятельности</w:t>
      </w:r>
    </w:p>
    <w:p w:rsidR="00E3179C" w:rsidRPr="0073623D" w:rsidRDefault="00E3179C" w:rsidP="00963BB8">
      <w:pPr>
        <w:spacing w:after="0" w:line="240" w:lineRule="auto"/>
        <w:jc w:val="center"/>
        <w:rPr>
          <w:b/>
          <w:i/>
          <w:sz w:val="24"/>
        </w:rPr>
      </w:pPr>
    </w:p>
    <w:p w:rsidR="00EA4CED" w:rsidRPr="0073623D" w:rsidRDefault="006F16CC" w:rsidP="00963BB8">
      <w:pPr>
        <w:spacing w:after="0" w:line="240" w:lineRule="auto"/>
        <w:ind w:firstLine="709"/>
        <w:rPr>
          <w:sz w:val="24"/>
        </w:rPr>
      </w:pPr>
      <w:r w:rsidRPr="0073623D">
        <w:rPr>
          <w:sz w:val="24"/>
        </w:rPr>
        <w:t xml:space="preserve">Образовательная деятельность в ДОУ осуществляется в соответствии с Федеральным законом от 29.12.2012 №273 ФЗ «Об образовании в Российской Федерации», ФГОС дошкольного образования, СанПиН 2.3./2.4 3590 СП 2.4.3648-20 «Санитарно-эпидемиологические требования к устройству, содержанию и организации режима работы дошкольных образовательных организаций». </w:t>
      </w:r>
    </w:p>
    <w:p w:rsidR="00EA4CED" w:rsidRPr="0073623D" w:rsidRDefault="006F16CC" w:rsidP="00963BB8">
      <w:pPr>
        <w:spacing w:after="0" w:line="240" w:lineRule="auto"/>
        <w:ind w:firstLine="709"/>
        <w:rPr>
          <w:sz w:val="24"/>
        </w:rPr>
      </w:pPr>
      <w:r w:rsidRPr="0073623D">
        <w:rPr>
          <w:sz w:val="24"/>
        </w:rPr>
        <w:t xml:space="preserve">ГБДОУ № 26 осуществляет образовательный процесс с </w:t>
      </w:r>
      <w:proofErr w:type="gramStart"/>
      <w:r w:rsidRPr="0073623D">
        <w:rPr>
          <w:sz w:val="24"/>
        </w:rPr>
        <w:t>детьми  по</w:t>
      </w:r>
      <w:proofErr w:type="gramEnd"/>
      <w:r w:rsidRPr="0073623D">
        <w:rPr>
          <w:sz w:val="24"/>
        </w:rPr>
        <w:t xml:space="preserve">  Основной образовательной  программе ДОУ, разработанной в соответствии с ФОП ДО и ФГОС ДО. </w:t>
      </w:r>
    </w:p>
    <w:p w:rsidR="00EA4CED" w:rsidRPr="0073623D" w:rsidRDefault="006F16CC" w:rsidP="00963BB8">
      <w:pPr>
        <w:spacing w:after="0" w:line="240" w:lineRule="auto"/>
        <w:ind w:firstLine="709"/>
        <w:rPr>
          <w:sz w:val="24"/>
        </w:rPr>
      </w:pPr>
      <w:r w:rsidRPr="0073623D">
        <w:rPr>
          <w:sz w:val="24"/>
        </w:rPr>
        <w:t xml:space="preserve">Программа предусматривает </w:t>
      </w:r>
      <w:proofErr w:type="gramStart"/>
      <w:r w:rsidRPr="0073623D">
        <w:rPr>
          <w:sz w:val="24"/>
        </w:rPr>
        <w:t>воспитание  и</w:t>
      </w:r>
      <w:proofErr w:type="gramEnd"/>
      <w:r w:rsidRPr="0073623D">
        <w:rPr>
          <w:sz w:val="24"/>
        </w:rPr>
        <w:t xml:space="preserve"> развитие  детей  по  пяти  образовательным областям: речевое развитие, познавательное развитие, социально-коммуникативное, физическое развитие и художественно-эстетическое. </w:t>
      </w:r>
    </w:p>
    <w:p w:rsidR="00EA4CED" w:rsidRPr="0073623D" w:rsidRDefault="006F16CC" w:rsidP="00963BB8">
      <w:pPr>
        <w:spacing w:after="0" w:line="240" w:lineRule="auto"/>
        <w:ind w:firstLine="709"/>
        <w:rPr>
          <w:sz w:val="24"/>
        </w:rPr>
      </w:pPr>
      <w:r w:rsidRPr="0073623D">
        <w:rPr>
          <w:sz w:val="24"/>
        </w:rPr>
        <w:t>Образовательный процесс в ДОУ строится также в соответствии с учебным и годовым планом ДОУ, перспективными планами воспитателей.</w:t>
      </w:r>
    </w:p>
    <w:p w:rsidR="00EA4CED" w:rsidRPr="0073623D" w:rsidRDefault="006F16CC" w:rsidP="00963BB8">
      <w:pPr>
        <w:spacing w:after="0" w:line="240" w:lineRule="auto"/>
        <w:ind w:firstLine="360"/>
        <w:rPr>
          <w:sz w:val="24"/>
        </w:rPr>
      </w:pPr>
      <w:r w:rsidRPr="0073623D">
        <w:rPr>
          <w:sz w:val="24"/>
        </w:rPr>
        <w:t xml:space="preserve">Часть, формируемая участниками образовательного процесса, базируется </w:t>
      </w:r>
      <w:proofErr w:type="gramStart"/>
      <w:r w:rsidRPr="0073623D">
        <w:rPr>
          <w:sz w:val="24"/>
        </w:rPr>
        <w:t>на  парциальных</w:t>
      </w:r>
      <w:proofErr w:type="gramEnd"/>
      <w:r w:rsidRPr="0073623D">
        <w:rPr>
          <w:sz w:val="24"/>
        </w:rPr>
        <w:t xml:space="preserve"> программах:</w:t>
      </w:r>
    </w:p>
    <w:p w:rsidR="00EA4CED" w:rsidRPr="0073623D" w:rsidRDefault="006F16CC" w:rsidP="00963BB8">
      <w:pPr>
        <w:numPr>
          <w:ilvl w:val="0"/>
          <w:numId w:val="3"/>
        </w:numPr>
        <w:spacing w:after="0" w:line="240" w:lineRule="auto"/>
        <w:contextualSpacing/>
        <w:rPr>
          <w:sz w:val="24"/>
        </w:rPr>
      </w:pPr>
      <w:r w:rsidRPr="0073623D">
        <w:rPr>
          <w:sz w:val="24"/>
        </w:rPr>
        <w:t xml:space="preserve">«Мой край родной». З.В. </w:t>
      </w:r>
      <w:proofErr w:type="spellStart"/>
      <w:r w:rsidRPr="0073623D">
        <w:rPr>
          <w:sz w:val="24"/>
        </w:rPr>
        <w:t>Масаева</w:t>
      </w:r>
      <w:proofErr w:type="spellEnd"/>
      <w:r w:rsidRPr="0073623D">
        <w:rPr>
          <w:sz w:val="24"/>
        </w:rPr>
        <w:t xml:space="preserve"> - развивающая программа для дошкольников от 3 до 7 лет;</w:t>
      </w:r>
    </w:p>
    <w:p w:rsidR="00EA4CED" w:rsidRPr="0073623D" w:rsidRDefault="006F16CC" w:rsidP="00963BB8">
      <w:pPr>
        <w:numPr>
          <w:ilvl w:val="0"/>
          <w:numId w:val="3"/>
        </w:numPr>
        <w:spacing w:after="0" w:line="240" w:lineRule="auto"/>
        <w:contextualSpacing/>
        <w:rPr>
          <w:sz w:val="24"/>
        </w:rPr>
      </w:pPr>
      <w:r w:rsidRPr="0073623D">
        <w:rPr>
          <w:sz w:val="24"/>
        </w:rPr>
        <w:t xml:space="preserve">Программа «Сан </w:t>
      </w:r>
      <w:proofErr w:type="spellStart"/>
      <w:r w:rsidRPr="0073623D">
        <w:rPr>
          <w:sz w:val="24"/>
        </w:rPr>
        <w:t>къоман</w:t>
      </w:r>
      <w:proofErr w:type="spellEnd"/>
      <w:r w:rsidRPr="0073623D">
        <w:rPr>
          <w:sz w:val="24"/>
        </w:rPr>
        <w:t xml:space="preserve"> </w:t>
      </w:r>
      <w:proofErr w:type="spellStart"/>
      <w:r w:rsidRPr="0073623D">
        <w:rPr>
          <w:sz w:val="24"/>
        </w:rPr>
        <w:t>хазна</w:t>
      </w:r>
      <w:proofErr w:type="spellEnd"/>
      <w:r w:rsidRPr="0073623D">
        <w:rPr>
          <w:sz w:val="24"/>
        </w:rPr>
        <w:t>» по духовно-нравственному и патриотическому воспитанию дошкольников 5-7 лет;</w:t>
      </w:r>
    </w:p>
    <w:p w:rsidR="00EA4CED" w:rsidRPr="0073623D" w:rsidRDefault="006F16CC" w:rsidP="00963BB8">
      <w:pPr>
        <w:numPr>
          <w:ilvl w:val="0"/>
          <w:numId w:val="3"/>
        </w:numPr>
        <w:spacing w:after="0" w:line="240" w:lineRule="auto"/>
        <w:contextualSpacing/>
        <w:rPr>
          <w:sz w:val="24"/>
        </w:rPr>
      </w:pPr>
      <w:r w:rsidRPr="0073623D">
        <w:rPr>
          <w:sz w:val="24"/>
        </w:rPr>
        <w:lastRenderedPageBreak/>
        <w:t xml:space="preserve">«Ладушки». Программа по музыкальному воспитанию детей дошкольного возраста. И. Каплунова, И. </w:t>
      </w:r>
      <w:proofErr w:type="spellStart"/>
      <w:r w:rsidRPr="0073623D">
        <w:rPr>
          <w:sz w:val="24"/>
        </w:rPr>
        <w:t>Новоскольцева</w:t>
      </w:r>
      <w:proofErr w:type="spellEnd"/>
      <w:r w:rsidRPr="0073623D">
        <w:rPr>
          <w:sz w:val="24"/>
        </w:rPr>
        <w:t>;</w:t>
      </w:r>
    </w:p>
    <w:p w:rsidR="00EA4CED" w:rsidRPr="0073623D" w:rsidRDefault="006F16CC" w:rsidP="00963BB8">
      <w:pPr>
        <w:numPr>
          <w:ilvl w:val="0"/>
          <w:numId w:val="3"/>
        </w:numPr>
        <w:spacing w:after="0" w:line="240" w:lineRule="auto"/>
        <w:contextualSpacing/>
        <w:rPr>
          <w:sz w:val="24"/>
        </w:rPr>
      </w:pPr>
      <w:r w:rsidRPr="0073623D">
        <w:rPr>
          <w:sz w:val="24"/>
        </w:rPr>
        <w:t xml:space="preserve">Программа для ДОУ «Основы безопасности для детей дошкольного возраста». Н.Н. Авдеева, О.Л. Князева, Р.Б. </w:t>
      </w:r>
      <w:proofErr w:type="spellStart"/>
      <w:r w:rsidRPr="0073623D">
        <w:rPr>
          <w:sz w:val="24"/>
        </w:rPr>
        <w:t>Стеркина</w:t>
      </w:r>
      <w:proofErr w:type="spellEnd"/>
      <w:r w:rsidRPr="0073623D">
        <w:rPr>
          <w:sz w:val="24"/>
        </w:rPr>
        <w:t>;</w:t>
      </w:r>
    </w:p>
    <w:p w:rsidR="00EA4CED" w:rsidRPr="0073623D" w:rsidRDefault="006F16CC" w:rsidP="00963BB8">
      <w:pPr>
        <w:numPr>
          <w:ilvl w:val="0"/>
          <w:numId w:val="3"/>
        </w:numPr>
        <w:spacing w:after="0" w:line="240" w:lineRule="auto"/>
        <w:contextualSpacing/>
        <w:rPr>
          <w:sz w:val="24"/>
        </w:rPr>
      </w:pPr>
      <w:r w:rsidRPr="0073623D">
        <w:rPr>
          <w:sz w:val="24"/>
        </w:rPr>
        <w:t xml:space="preserve">Программа экологического воспитания в детском саду «Юный эколог». С.Н. Николаева; </w:t>
      </w:r>
    </w:p>
    <w:p w:rsidR="00EA4CED" w:rsidRPr="0073623D" w:rsidRDefault="006F16CC" w:rsidP="00963BB8">
      <w:pPr>
        <w:numPr>
          <w:ilvl w:val="0"/>
          <w:numId w:val="3"/>
        </w:numPr>
        <w:spacing w:after="0" w:line="240" w:lineRule="auto"/>
        <w:contextualSpacing/>
        <w:rPr>
          <w:color w:val="FF0000"/>
          <w:sz w:val="24"/>
        </w:rPr>
      </w:pPr>
      <w:r w:rsidRPr="0073623D">
        <w:rPr>
          <w:sz w:val="24"/>
        </w:rP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А.Д. Шатова. </w:t>
      </w:r>
    </w:p>
    <w:p w:rsidR="00E3179C" w:rsidRPr="0073623D" w:rsidRDefault="00E3179C" w:rsidP="00963BB8">
      <w:pPr>
        <w:spacing w:after="0" w:line="240" w:lineRule="auto"/>
        <w:ind w:left="720" w:firstLine="0"/>
        <w:contextualSpacing/>
        <w:rPr>
          <w:color w:val="FF0000"/>
          <w:sz w:val="24"/>
        </w:rPr>
      </w:pPr>
    </w:p>
    <w:p w:rsidR="00EA4CED" w:rsidRPr="0073623D" w:rsidRDefault="006F16CC" w:rsidP="00963BB8">
      <w:pPr>
        <w:spacing w:after="0" w:line="240" w:lineRule="auto"/>
        <w:ind w:left="11" w:firstLine="697"/>
        <w:contextualSpacing/>
        <w:rPr>
          <w:color w:val="FF0000"/>
          <w:sz w:val="24"/>
        </w:rPr>
      </w:pPr>
      <w:r w:rsidRPr="0073623D">
        <w:rPr>
          <w:sz w:val="24"/>
        </w:rPr>
        <w:t>Образовательный процесс для детей с ОВЗ и детей инвалидов осуществляется в соответствии с адаптированной основной образовательной программой дошкольного образования.</w:t>
      </w:r>
      <w:r w:rsidRPr="0073623D">
        <w:rPr>
          <w:sz w:val="24"/>
        </w:rPr>
        <w:tab/>
        <w:t>Содержание основной образовательной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EA4CED" w:rsidRPr="0073623D" w:rsidRDefault="006F16CC" w:rsidP="00963BB8">
      <w:pPr>
        <w:spacing w:after="0" w:line="240" w:lineRule="auto"/>
        <w:ind w:firstLine="567"/>
        <w:rPr>
          <w:sz w:val="24"/>
        </w:rPr>
      </w:pPr>
      <w:r w:rsidRPr="0073623D">
        <w:rPr>
          <w:sz w:val="24"/>
        </w:rPr>
        <w:t>- социально-коммуникативное развитие;</w:t>
      </w:r>
    </w:p>
    <w:p w:rsidR="00EA4CED" w:rsidRPr="0073623D" w:rsidRDefault="006F16CC" w:rsidP="00963BB8">
      <w:pPr>
        <w:spacing w:after="0" w:line="240" w:lineRule="auto"/>
        <w:ind w:firstLine="567"/>
        <w:rPr>
          <w:sz w:val="24"/>
        </w:rPr>
      </w:pPr>
      <w:r w:rsidRPr="0073623D">
        <w:rPr>
          <w:sz w:val="24"/>
        </w:rPr>
        <w:t>- познавательное развитие;</w:t>
      </w:r>
    </w:p>
    <w:p w:rsidR="00EA4CED" w:rsidRPr="0073623D" w:rsidRDefault="006F16CC" w:rsidP="00963BB8">
      <w:pPr>
        <w:spacing w:after="0" w:line="240" w:lineRule="auto"/>
        <w:ind w:firstLine="567"/>
        <w:rPr>
          <w:sz w:val="24"/>
        </w:rPr>
      </w:pPr>
      <w:r w:rsidRPr="0073623D">
        <w:rPr>
          <w:sz w:val="24"/>
        </w:rPr>
        <w:t>- речевое развитие;</w:t>
      </w:r>
    </w:p>
    <w:p w:rsidR="00EA4CED" w:rsidRPr="0073623D" w:rsidRDefault="006F16CC" w:rsidP="00963BB8">
      <w:pPr>
        <w:tabs>
          <w:tab w:val="left" w:pos="6223"/>
        </w:tabs>
        <w:spacing w:after="0" w:line="240" w:lineRule="auto"/>
        <w:ind w:firstLine="567"/>
        <w:rPr>
          <w:sz w:val="24"/>
        </w:rPr>
      </w:pPr>
      <w:r w:rsidRPr="0073623D">
        <w:rPr>
          <w:sz w:val="24"/>
        </w:rPr>
        <w:t>- художественно-эстетическое развитие;</w:t>
      </w:r>
      <w:r w:rsidRPr="0073623D">
        <w:rPr>
          <w:sz w:val="24"/>
        </w:rPr>
        <w:tab/>
      </w:r>
    </w:p>
    <w:p w:rsidR="00EA4CED" w:rsidRPr="0073623D" w:rsidRDefault="006F16CC" w:rsidP="00963BB8">
      <w:pPr>
        <w:spacing w:after="0" w:line="240" w:lineRule="auto"/>
        <w:ind w:firstLine="567"/>
        <w:rPr>
          <w:sz w:val="24"/>
        </w:rPr>
      </w:pPr>
      <w:r w:rsidRPr="0073623D">
        <w:rPr>
          <w:sz w:val="24"/>
        </w:rPr>
        <w:t>- физическое развитие</w:t>
      </w:r>
    </w:p>
    <w:p w:rsidR="00EA4CED" w:rsidRPr="0073623D" w:rsidRDefault="006F16CC" w:rsidP="00963BB8">
      <w:pPr>
        <w:pStyle w:val="a3"/>
        <w:widowControl/>
        <w:jc w:val="both"/>
      </w:pPr>
      <w:r w:rsidRPr="0073623D">
        <w:t>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мероприятия, индивидуальная   и   подгрупповая   работа.</w:t>
      </w:r>
    </w:p>
    <w:p w:rsidR="00E3179C" w:rsidRPr="0073623D" w:rsidRDefault="00E3179C" w:rsidP="00963BB8">
      <w:pPr>
        <w:spacing w:after="0" w:line="240" w:lineRule="auto"/>
        <w:ind w:left="11" w:firstLine="697"/>
        <w:contextualSpacing/>
        <w:rPr>
          <w:sz w:val="24"/>
        </w:rPr>
      </w:pPr>
      <w:r w:rsidRPr="0073623D">
        <w:rPr>
          <w:sz w:val="24"/>
        </w:rPr>
        <w:t xml:space="preserve">В соответствии с годовым планом на 2025-2026 учебный проведен Смотр –конкурс «Готовность групп к началу учебного года», проведена оценка степени соответствия РППС детского сада требованиям ФГОС и ФОП ДО и рекомендациям </w:t>
      </w:r>
      <w:proofErr w:type="spellStart"/>
      <w:r w:rsidRPr="0073623D">
        <w:rPr>
          <w:sz w:val="24"/>
        </w:rPr>
        <w:t>Минпросвещения</w:t>
      </w:r>
      <w:proofErr w:type="spellEnd"/>
      <w:r w:rsidRPr="0073623D">
        <w:rPr>
          <w:sz w:val="24"/>
        </w:rPr>
        <w:t>.</w:t>
      </w:r>
    </w:p>
    <w:p w:rsidR="00E3179C" w:rsidRPr="0073623D" w:rsidRDefault="00E3179C" w:rsidP="00963BB8">
      <w:pPr>
        <w:spacing w:after="0" w:line="240" w:lineRule="auto"/>
        <w:ind w:left="11" w:firstLine="697"/>
        <w:contextualSpacing/>
        <w:rPr>
          <w:sz w:val="24"/>
        </w:rPr>
      </w:pPr>
      <w:r w:rsidRPr="0073623D">
        <w:rPr>
          <w:sz w:val="24"/>
        </w:rPr>
        <w:t xml:space="preserve">В ходе смотра-конкурса выявлено: созданная РППС в детском саду учитывает особенности реализуемой ОП ДО. В каждой возрастной группе имеется достаточное количество современных развивающих пособий и игрушек. В каждой возрастной группе РППС обладает свойствами открытой системы и выполняет образовательную, развивающую, воспитывающую, стимулирующую функции. </w:t>
      </w:r>
    </w:p>
    <w:p w:rsidR="00E3179C" w:rsidRPr="0073623D" w:rsidRDefault="00E3179C" w:rsidP="00963BB8">
      <w:pPr>
        <w:spacing w:after="0" w:line="240" w:lineRule="auto"/>
        <w:ind w:left="11" w:firstLine="697"/>
        <w:contextualSpacing/>
        <w:rPr>
          <w:sz w:val="24"/>
        </w:rPr>
      </w:pPr>
      <w:r w:rsidRPr="0073623D">
        <w:rPr>
          <w:sz w:val="24"/>
        </w:rPr>
        <w:t>Образовательная деятельность по ОП ДО осуществляется в группах общеразвивающей и комбинированной направленности. В детском саду функционируют 9 возрастных групп. Из них:</w:t>
      </w:r>
    </w:p>
    <w:p w:rsidR="00E3179C" w:rsidRPr="0073623D" w:rsidRDefault="00E3179C" w:rsidP="00963BB8">
      <w:pPr>
        <w:spacing w:after="0" w:line="240" w:lineRule="auto"/>
        <w:ind w:left="-5"/>
        <w:rPr>
          <w:sz w:val="24"/>
        </w:rPr>
      </w:pPr>
    </w:p>
    <w:tbl>
      <w:tblPr>
        <w:tblStyle w:val="af7"/>
        <w:tblW w:w="9714" w:type="dxa"/>
        <w:tblLayout w:type="fixed"/>
        <w:tblLook w:val="04A0" w:firstRow="1" w:lastRow="0" w:firstColumn="1" w:lastColumn="0" w:noHBand="0" w:noVBand="1"/>
      </w:tblPr>
      <w:tblGrid>
        <w:gridCol w:w="2802"/>
        <w:gridCol w:w="2126"/>
        <w:gridCol w:w="2410"/>
        <w:gridCol w:w="2376"/>
      </w:tblGrid>
      <w:tr w:rsidR="00EA4CED" w:rsidRPr="0073623D" w:rsidTr="00E3179C">
        <w:tc>
          <w:tcPr>
            <w:tcW w:w="2802" w:type="dxa"/>
          </w:tcPr>
          <w:p w:rsidR="00EA4CED" w:rsidRPr="0073623D" w:rsidRDefault="006F16CC" w:rsidP="00963BB8">
            <w:pPr>
              <w:pStyle w:val="a3"/>
              <w:jc w:val="both"/>
              <w:rPr>
                <w:sz w:val="24"/>
              </w:rPr>
            </w:pPr>
            <w:r w:rsidRPr="0073623D">
              <w:rPr>
                <w:sz w:val="24"/>
              </w:rPr>
              <w:t>Направление</w:t>
            </w:r>
          </w:p>
        </w:tc>
        <w:tc>
          <w:tcPr>
            <w:tcW w:w="2126" w:type="dxa"/>
          </w:tcPr>
          <w:p w:rsidR="00EA4CED" w:rsidRPr="0073623D" w:rsidRDefault="006F16CC" w:rsidP="00963BB8">
            <w:pPr>
              <w:pStyle w:val="a3"/>
              <w:jc w:val="both"/>
              <w:rPr>
                <w:sz w:val="24"/>
              </w:rPr>
            </w:pPr>
            <w:r w:rsidRPr="0073623D">
              <w:rPr>
                <w:sz w:val="24"/>
              </w:rPr>
              <w:t>Возраст</w:t>
            </w:r>
          </w:p>
        </w:tc>
        <w:tc>
          <w:tcPr>
            <w:tcW w:w="2410" w:type="dxa"/>
          </w:tcPr>
          <w:p w:rsidR="00EA4CED" w:rsidRPr="0073623D" w:rsidRDefault="006F16CC" w:rsidP="00963BB8">
            <w:pPr>
              <w:pStyle w:val="a3"/>
              <w:jc w:val="both"/>
              <w:rPr>
                <w:sz w:val="24"/>
              </w:rPr>
            </w:pPr>
            <w:r w:rsidRPr="0073623D">
              <w:rPr>
                <w:sz w:val="24"/>
              </w:rPr>
              <w:t>Количество групп</w:t>
            </w:r>
          </w:p>
        </w:tc>
        <w:tc>
          <w:tcPr>
            <w:tcW w:w="2376" w:type="dxa"/>
          </w:tcPr>
          <w:p w:rsidR="00EA4CED" w:rsidRPr="0073623D" w:rsidRDefault="006F16CC" w:rsidP="00963BB8">
            <w:pPr>
              <w:pStyle w:val="a3"/>
              <w:jc w:val="both"/>
              <w:rPr>
                <w:sz w:val="24"/>
              </w:rPr>
            </w:pPr>
            <w:r w:rsidRPr="0073623D">
              <w:rPr>
                <w:sz w:val="24"/>
              </w:rPr>
              <w:t>Количество детей</w:t>
            </w:r>
          </w:p>
        </w:tc>
      </w:tr>
      <w:tr w:rsidR="00EA4CED" w:rsidRPr="0073623D" w:rsidTr="00E3179C">
        <w:trPr>
          <w:trHeight w:val="160"/>
        </w:trPr>
        <w:tc>
          <w:tcPr>
            <w:tcW w:w="2802" w:type="dxa"/>
          </w:tcPr>
          <w:p w:rsidR="00EA4CED" w:rsidRPr="0073623D" w:rsidRDefault="006F16CC" w:rsidP="00963BB8">
            <w:pPr>
              <w:pStyle w:val="a3"/>
              <w:jc w:val="both"/>
              <w:rPr>
                <w:sz w:val="24"/>
              </w:rPr>
            </w:pPr>
            <w:r w:rsidRPr="0073623D">
              <w:rPr>
                <w:sz w:val="24"/>
              </w:rPr>
              <w:t>Общеразвивающая</w:t>
            </w:r>
          </w:p>
        </w:tc>
        <w:tc>
          <w:tcPr>
            <w:tcW w:w="2126" w:type="dxa"/>
          </w:tcPr>
          <w:p w:rsidR="00EA4CED" w:rsidRPr="0073623D" w:rsidRDefault="006F16CC" w:rsidP="00963BB8">
            <w:pPr>
              <w:pStyle w:val="a3"/>
              <w:jc w:val="both"/>
              <w:rPr>
                <w:sz w:val="24"/>
              </w:rPr>
            </w:pPr>
            <w:r w:rsidRPr="0073623D">
              <w:rPr>
                <w:sz w:val="24"/>
              </w:rPr>
              <w:t>Раннего возраста</w:t>
            </w:r>
          </w:p>
        </w:tc>
        <w:tc>
          <w:tcPr>
            <w:tcW w:w="2410" w:type="dxa"/>
          </w:tcPr>
          <w:p w:rsidR="00EA4CED" w:rsidRPr="0073623D" w:rsidRDefault="006F16CC" w:rsidP="00963BB8">
            <w:pPr>
              <w:pStyle w:val="a3"/>
              <w:jc w:val="both"/>
              <w:rPr>
                <w:sz w:val="24"/>
              </w:rPr>
            </w:pPr>
            <w:r w:rsidRPr="0073623D">
              <w:rPr>
                <w:sz w:val="24"/>
              </w:rPr>
              <w:t>1</w:t>
            </w:r>
          </w:p>
        </w:tc>
        <w:tc>
          <w:tcPr>
            <w:tcW w:w="2376" w:type="dxa"/>
          </w:tcPr>
          <w:p w:rsidR="00EA4CED" w:rsidRPr="0073623D" w:rsidRDefault="006F16CC" w:rsidP="00963BB8">
            <w:pPr>
              <w:pStyle w:val="a3"/>
              <w:jc w:val="both"/>
              <w:rPr>
                <w:sz w:val="24"/>
              </w:rPr>
            </w:pPr>
            <w:r w:rsidRPr="0073623D">
              <w:rPr>
                <w:sz w:val="24"/>
              </w:rPr>
              <w:t>15</w:t>
            </w:r>
          </w:p>
        </w:tc>
      </w:tr>
      <w:tr w:rsidR="00EA4CED" w:rsidRPr="0073623D" w:rsidTr="00E3179C">
        <w:trPr>
          <w:trHeight w:val="132"/>
        </w:trPr>
        <w:tc>
          <w:tcPr>
            <w:tcW w:w="2802" w:type="dxa"/>
            <w:vMerge w:val="restart"/>
          </w:tcPr>
          <w:p w:rsidR="00EA4CED" w:rsidRPr="0073623D" w:rsidRDefault="00EA4CED" w:rsidP="00963BB8">
            <w:pPr>
              <w:pStyle w:val="a3"/>
              <w:jc w:val="both"/>
              <w:rPr>
                <w:sz w:val="24"/>
              </w:rPr>
            </w:pPr>
          </w:p>
        </w:tc>
        <w:tc>
          <w:tcPr>
            <w:tcW w:w="2126" w:type="dxa"/>
          </w:tcPr>
          <w:p w:rsidR="00EA4CED" w:rsidRPr="0073623D" w:rsidRDefault="006F16CC" w:rsidP="00963BB8">
            <w:pPr>
              <w:pStyle w:val="a3"/>
              <w:jc w:val="both"/>
              <w:rPr>
                <w:sz w:val="24"/>
              </w:rPr>
            </w:pPr>
            <w:r w:rsidRPr="0073623D">
              <w:rPr>
                <w:sz w:val="24"/>
              </w:rPr>
              <w:t>Младшая</w:t>
            </w:r>
          </w:p>
        </w:tc>
        <w:tc>
          <w:tcPr>
            <w:tcW w:w="2410" w:type="dxa"/>
          </w:tcPr>
          <w:p w:rsidR="00EA4CED" w:rsidRPr="0073623D" w:rsidRDefault="006F16CC" w:rsidP="00963BB8">
            <w:pPr>
              <w:pStyle w:val="a3"/>
              <w:jc w:val="both"/>
              <w:rPr>
                <w:sz w:val="24"/>
              </w:rPr>
            </w:pPr>
            <w:r w:rsidRPr="0073623D">
              <w:rPr>
                <w:sz w:val="24"/>
              </w:rPr>
              <w:t>2</w:t>
            </w:r>
          </w:p>
        </w:tc>
        <w:tc>
          <w:tcPr>
            <w:tcW w:w="2376" w:type="dxa"/>
          </w:tcPr>
          <w:p w:rsidR="00EA4CED" w:rsidRPr="0073623D" w:rsidRDefault="005C7601" w:rsidP="00963BB8">
            <w:pPr>
              <w:pStyle w:val="a3"/>
              <w:jc w:val="both"/>
              <w:rPr>
                <w:sz w:val="24"/>
              </w:rPr>
            </w:pPr>
            <w:r w:rsidRPr="0073623D">
              <w:rPr>
                <w:sz w:val="24"/>
              </w:rPr>
              <w:t>55</w:t>
            </w:r>
          </w:p>
        </w:tc>
      </w:tr>
      <w:tr w:rsidR="00EA4CED" w:rsidRPr="0073623D" w:rsidTr="00E3179C">
        <w:trPr>
          <w:trHeight w:val="170"/>
        </w:trPr>
        <w:tc>
          <w:tcPr>
            <w:tcW w:w="2802" w:type="dxa"/>
            <w:vMerge/>
          </w:tcPr>
          <w:p w:rsidR="00EA4CED" w:rsidRPr="0073623D" w:rsidRDefault="00EA4CED" w:rsidP="00963BB8">
            <w:pPr>
              <w:spacing w:after="0"/>
            </w:pPr>
          </w:p>
        </w:tc>
        <w:tc>
          <w:tcPr>
            <w:tcW w:w="2126" w:type="dxa"/>
          </w:tcPr>
          <w:p w:rsidR="00EA4CED" w:rsidRPr="0073623D" w:rsidRDefault="006F16CC" w:rsidP="00963BB8">
            <w:pPr>
              <w:pStyle w:val="a3"/>
              <w:jc w:val="both"/>
              <w:rPr>
                <w:sz w:val="24"/>
              </w:rPr>
            </w:pPr>
            <w:r w:rsidRPr="0073623D">
              <w:rPr>
                <w:sz w:val="24"/>
              </w:rPr>
              <w:t>Средняя</w:t>
            </w:r>
          </w:p>
        </w:tc>
        <w:tc>
          <w:tcPr>
            <w:tcW w:w="2410" w:type="dxa"/>
          </w:tcPr>
          <w:p w:rsidR="00EA4CED" w:rsidRPr="0073623D" w:rsidRDefault="005C7601" w:rsidP="00963BB8">
            <w:pPr>
              <w:pStyle w:val="a3"/>
              <w:jc w:val="both"/>
              <w:rPr>
                <w:sz w:val="24"/>
              </w:rPr>
            </w:pPr>
            <w:r w:rsidRPr="0073623D">
              <w:rPr>
                <w:sz w:val="24"/>
              </w:rPr>
              <w:t>2</w:t>
            </w:r>
          </w:p>
        </w:tc>
        <w:tc>
          <w:tcPr>
            <w:tcW w:w="2376" w:type="dxa"/>
          </w:tcPr>
          <w:p w:rsidR="00EA4CED" w:rsidRPr="0073623D" w:rsidRDefault="006F16CC" w:rsidP="00963BB8">
            <w:pPr>
              <w:pStyle w:val="a3"/>
              <w:jc w:val="both"/>
              <w:rPr>
                <w:sz w:val="24"/>
              </w:rPr>
            </w:pPr>
            <w:r w:rsidRPr="0073623D">
              <w:rPr>
                <w:sz w:val="24"/>
              </w:rPr>
              <w:t>6</w:t>
            </w:r>
            <w:r w:rsidR="005C7601" w:rsidRPr="0073623D">
              <w:rPr>
                <w:sz w:val="24"/>
              </w:rPr>
              <w:t>0</w:t>
            </w:r>
          </w:p>
        </w:tc>
      </w:tr>
      <w:tr w:rsidR="00EA4CED" w:rsidRPr="0073623D" w:rsidTr="00E3179C">
        <w:trPr>
          <w:trHeight w:val="160"/>
        </w:trPr>
        <w:tc>
          <w:tcPr>
            <w:tcW w:w="2802" w:type="dxa"/>
            <w:vMerge/>
          </w:tcPr>
          <w:p w:rsidR="00EA4CED" w:rsidRPr="0073623D" w:rsidRDefault="00EA4CED" w:rsidP="00963BB8">
            <w:pPr>
              <w:spacing w:after="0"/>
            </w:pPr>
          </w:p>
        </w:tc>
        <w:tc>
          <w:tcPr>
            <w:tcW w:w="2126" w:type="dxa"/>
          </w:tcPr>
          <w:p w:rsidR="00EA4CED" w:rsidRPr="0073623D" w:rsidRDefault="006F16CC" w:rsidP="00963BB8">
            <w:pPr>
              <w:pStyle w:val="a3"/>
              <w:jc w:val="both"/>
              <w:rPr>
                <w:sz w:val="24"/>
              </w:rPr>
            </w:pPr>
            <w:r w:rsidRPr="0073623D">
              <w:rPr>
                <w:sz w:val="24"/>
              </w:rPr>
              <w:t>Старшая</w:t>
            </w:r>
          </w:p>
        </w:tc>
        <w:tc>
          <w:tcPr>
            <w:tcW w:w="2410" w:type="dxa"/>
          </w:tcPr>
          <w:p w:rsidR="00EA4CED" w:rsidRPr="0073623D" w:rsidRDefault="005C7601" w:rsidP="00963BB8">
            <w:pPr>
              <w:pStyle w:val="a3"/>
              <w:jc w:val="both"/>
              <w:rPr>
                <w:sz w:val="24"/>
              </w:rPr>
            </w:pPr>
            <w:r w:rsidRPr="0073623D">
              <w:rPr>
                <w:sz w:val="24"/>
              </w:rPr>
              <w:t>2</w:t>
            </w:r>
          </w:p>
        </w:tc>
        <w:tc>
          <w:tcPr>
            <w:tcW w:w="2376" w:type="dxa"/>
          </w:tcPr>
          <w:p w:rsidR="00EA4CED" w:rsidRPr="0073623D" w:rsidRDefault="005C7601" w:rsidP="00963BB8">
            <w:pPr>
              <w:pStyle w:val="a3"/>
              <w:jc w:val="both"/>
              <w:rPr>
                <w:sz w:val="24"/>
              </w:rPr>
            </w:pPr>
            <w:r w:rsidRPr="0073623D">
              <w:rPr>
                <w:sz w:val="24"/>
              </w:rPr>
              <w:t>60</w:t>
            </w:r>
          </w:p>
        </w:tc>
      </w:tr>
      <w:tr w:rsidR="00EA4CED" w:rsidRPr="0073623D" w:rsidTr="00E3179C">
        <w:trPr>
          <w:trHeight w:val="142"/>
        </w:trPr>
        <w:tc>
          <w:tcPr>
            <w:tcW w:w="2802" w:type="dxa"/>
          </w:tcPr>
          <w:p w:rsidR="00EA4CED" w:rsidRPr="0073623D" w:rsidRDefault="006F16CC" w:rsidP="00963BB8">
            <w:pPr>
              <w:pStyle w:val="a3"/>
              <w:jc w:val="both"/>
              <w:rPr>
                <w:sz w:val="24"/>
              </w:rPr>
            </w:pPr>
            <w:r w:rsidRPr="0073623D">
              <w:rPr>
                <w:sz w:val="24"/>
              </w:rPr>
              <w:t>Комбинированная</w:t>
            </w:r>
          </w:p>
        </w:tc>
        <w:tc>
          <w:tcPr>
            <w:tcW w:w="2126" w:type="dxa"/>
          </w:tcPr>
          <w:p w:rsidR="00EA4CED" w:rsidRPr="0073623D" w:rsidRDefault="006F16CC" w:rsidP="00963BB8">
            <w:pPr>
              <w:pStyle w:val="a3"/>
              <w:jc w:val="both"/>
              <w:rPr>
                <w:sz w:val="24"/>
              </w:rPr>
            </w:pPr>
            <w:r w:rsidRPr="0073623D">
              <w:rPr>
                <w:sz w:val="24"/>
              </w:rPr>
              <w:t>Старшая</w:t>
            </w:r>
          </w:p>
        </w:tc>
        <w:tc>
          <w:tcPr>
            <w:tcW w:w="2410" w:type="dxa"/>
          </w:tcPr>
          <w:p w:rsidR="00EA4CED" w:rsidRPr="0073623D" w:rsidRDefault="005C7601" w:rsidP="00963BB8">
            <w:pPr>
              <w:pStyle w:val="a3"/>
              <w:ind w:right="392"/>
              <w:jc w:val="both"/>
              <w:rPr>
                <w:sz w:val="24"/>
              </w:rPr>
            </w:pPr>
            <w:r w:rsidRPr="0073623D">
              <w:rPr>
                <w:sz w:val="24"/>
              </w:rPr>
              <w:t>1</w:t>
            </w:r>
          </w:p>
        </w:tc>
        <w:tc>
          <w:tcPr>
            <w:tcW w:w="2376" w:type="dxa"/>
          </w:tcPr>
          <w:p w:rsidR="00EA4CED" w:rsidRPr="0073623D" w:rsidRDefault="005C7601" w:rsidP="00963BB8">
            <w:pPr>
              <w:pStyle w:val="a3"/>
              <w:jc w:val="both"/>
              <w:rPr>
                <w:sz w:val="24"/>
              </w:rPr>
            </w:pPr>
            <w:r w:rsidRPr="0073623D">
              <w:rPr>
                <w:sz w:val="24"/>
              </w:rPr>
              <w:t>20</w:t>
            </w:r>
          </w:p>
        </w:tc>
      </w:tr>
      <w:tr w:rsidR="005C7601" w:rsidRPr="0073623D" w:rsidTr="00E3179C">
        <w:trPr>
          <w:trHeight w:val="142"/>
        </w:trPr>
        <w:tc>
          <w:tcPr>
            <w:tcW w:w="2802" w:type="dxa"/>
          </w:tcPr>
          <w:p w:rsidR="005C7601" w:rsidRPr="0073623D" w:rsidRDefault="005C7601" w:rsidP="00963BB8">
            <w:pPr>
              <w:pStyle w:val="a3"/>
              <w:jc w:val="both"/>
            </w:pPr>
          </w:p>
        </w:tc>
        <w:tc>
          <w:tcPr>
            <w:tcW w:w="2126" w:type="dxa"/>
          </w:tcPr>
          <w:p w:rsidR="005C7601" w:rsidRPr="0073623D" w:rsidRDefault="005C7601" w:rsidP="00963BB8">
            <w:pPr>
              <w:pStyle w:val="a3"/>
              <w:jc w:val="both"/>
              <w:rPr>
                <w:sz w:val="24"/>
              </w:rPr>
            </w:pPr>
            <w:r w:rsidRPr="0073623D">
              <w:rPr>
                <w:sz w:val="24"/>
              </w:rPr>
              <w:t xml:space="preserve">Средняя </w:t>
            </w:r>
          </w:p>
        </w:tc>
        <w:tc>
          <w:tcPr>
            <w:tcW w:w="2410" w:type="dxa"/>
          </w:tcPr>
          <w:p w:rsidR="005C7601" w:rsidRPr="0073623D" w:rsidRDefault="005C7601" w:rsidP="00963BB8">
            <w:pPr>
              <w:pStyle w:val="a3"/>
              <w:ind w:right="392"/>
              <w:jc w:val="both"/>
              <w:rPr>
                <w:sz w:val="24"/>
              </w:rPr>
            </w:pPr>
            <w:r w:rsidRPr="0073623D">
              <w:rPr>
                <w:sz w:val="24"/>
              </w:rPr>
              <w:t>1</w:t>
            </w:r>
          </w:p>
        </w:tc>
        <w:tc>
          <w:tcPr>
            <w:tcW w:w="2376" w:type="dxa"/>
          </w:tcPr>
          <w:p w:rsidR="005C7601" w:rsidRPr="0073623D" w:rsidRDefault="005C7601" w:rsidP="00963BB8">
            <w:pPr>
              <w:pStyle w:val="a3"/>
              <w:jc w:val="both"/>
              <w:rPr>
                <w:sz w:val="24"/>
              </w:rPr>
            </w:pPr>
            <w:r w:rsidRPr="0073623D">
              <w:rPr>
                <w:sz w:val="24"/>
              </w:rPr>
              <w:t>20</w:t>
            </w:r>
          </w:p>
        </w:tc>
      </w:tr>
      <w:tr w:rsidR="00EA4CED" w:rsidRPr="0073623D" w:rsidTr="00E3179C">
        <w:trPr>
          <w:trHeight w:val="170"/>
        </w:trPr>
        <w:tc>
          <w:tcPr>
            <w:tcW w:w="2802" w:type="dxa"/>
          </w:tcPr>
          <w:p w:rsidR="00EA4CED" w:rsidRPr="0073623D" w:rsidRDefault="006F16CC" w:rsidP="00963BB8">
            <w:pPr>
              <w:pStyle w:val="a3"/>
              <w:jc w:val="both"/>
              <w:rPr>
                <w:sz w:val="24"/>
              </w:rPr>
            </w:pPr>
            <w:r w:rsidRPr="0073623D">
              <w:rPr>
                <w:sz w:val="24"/>
              </w:rPr>
              <w:t>Итог</w:t>
            </w:r>
            <w:r w:rsidR="005C7601" w:rsidRPr="0073623D">
              <w:rPr>
                <w:sz w:val="24"/>
              </w:rPr>
              <w:t>о</w:t>
            </w:r>
          </w:p>
        </w:tc>
        <w:tc>
          <w:tcPr>
            <w:tcW w:w="2126" w:type="dxa"/>
          </w:tcPr>
          <w:p w:rsidR="00EA4CED" w:rsidRPr="0073623D" w:rsidRDefault="00EA4CED" w:rsidP="00963BB8">
            <w:pPr>
              <w:pStyle w:val="a3"/>
              <w:jc w:val="both"/>
              <w:rPr>
                <w:sz w:val="24"/>
              </w:rPr>
            </w:pPr>
          </w:p>
        </w:tc>
        <w:tc>
          <w:tcPr>
            <w:tcW w:w="2410" w:type="dxa"/>
          </w:tcPr>
          <w:p w:rsidR="00EA4CED" w:rsidRPr="0073623D" w:rsidRDefault="005C7601" w:rsidP="00963BB8">
            <w:pPr>
              <w:pStyle w:val="a3"/>
              <w:jc w:val="both"/>
              <w:rPr>
                <w:sz w:val="24"/>
              </w:rPr>
            </w:pPr>
            <w:r w:rsidRPr="0073623D">
              <w:rPr>
                <w:sz w:val="24"/>
              </w:rPr>
              <w:t>9</w:t>
            </w:r>
          </w:p>
        </w:tc>
        <w:tc>
          <w:tcPr>
            <w:tcW w:w="2376" w:type="dxa"/>
          </w:tcPr>
          <w:p w:rsidR="00EA4CED" w:rsidRPr="0073623D" w:rsidRDefault="006F16CC" w:rsidP="00963BB8">
            <w:pPr>
              <w:pStyle w:val="a3"/>
              <w:jc w:val="both"/>
              <w:rPr>
                <w:sz w:val="24"/>
              </w:rPr>
            </w:pPr>
            <w:r w:rsidRPr="0073623D">
              <w:rPr>
                <w:sz w:val="24"/>
              </w:rPr>
              <w:t>2</w:t>
            </w:r>
            <w:r w:rsidR="005C7601" w:rsidRPr="0073623D">
              <w:rPr>
                <w:sz w:val="24"/>
              </w:rPr>
              <w:t>30</w:t>
            </w:r>
          </w:p>
        </w:tc>
      </w:tr>
    </w:tbl>
    <w:p w:rsidR="00E3179C" w:rsidRPr="0073623D" w:rsidRDefault="005C7601" w:rsidP="00963BB8">
      <w:pPr>
        <w:spacing w:after="0" w:line="240" w:lineRule="auto"/>
        <w:ind w:left="-5"/>
        <w:rPr>
          <w:sz w:val="24"/>
        </w:rPr>
      </w:pPr>
      <w:r w:rsidRPr="0073623D">
        <w:rPr>
          <w:sz w:val="24"/>
        </w:rPr>
        <w:tab/>
      </w:r>
      <w:r w:rsidR="006F16CC" w:rsidRPr="0073623D">
        <w:rPr>
          <w:sz w:val="24"/>
        </w:rPr>
        <w:tab/>
      </w:r>
      <w:r w:rsidR="006F16CC" w:rsidRPr="0073623D">
        <w:rPr>
          <w:sz w:val="24"/>
        </w:rPr>
        <w:tab/>
      </w:r>
    </w:p>
    <w:p w:rsidR="00E3179C" w:rsidRPr="0073623D" w:rsidRDefault="00E3179C" w:rsidP="00963BB8">
      <w:pPr>
        <w:spacing w:after="0" w:line="240" w:lineRule="auto"/>
        <w:ind w:left="-5" w:firstLine="713"/>
        <w:rPr>
          <w:sz w:val="24"/>
        </w:rPr>
      </w:pPr>
      <w:r w:rsidRPr="0073623D">
        <w:rPr>
          <w:sz w:val="24"/>
        </w:rPr>
        <w:t xml:space="preserve">Мощность дошкольного образовательного учреждения – 180    детей:  </w:t>
      </w:r>
    </w:p>
    <w:p w:rsidR="00E3179C" w:rsidRPr="0073623D" w:rsidRDefault="00E3179C" w:rsidP="00963BB8">
      <w:pPr>
        <w:pStyle w:val="a3"/>
        <w:widowControl/>
        <w:ind w:firstLine="708"/>
        <w:jc w:val="both"/>
      </w:pPr>
      <w:r w:rsidRPr="0073623D">
        <w:t>Фактическая на декабрь 2025 года - 230 детей.</w:t>
      </w:r>
    </w:p>
    <w:p w:rsidR="00EA4CED" w:rsidRPr="0073623D" w:rsidRDefault="006F16CC" w:rsidP="00963BB8">
      <w:pPr>
        <w:spacing w:after="0" w:line="240" w:lineRule="auto"/>
        <w:ind w:left="-5" w:firstLine="713"/>
        <w:rPr>
          <w:sz w:val="24"/>
        </w:rPr>
      </w:pPr>
      <w:r w:rsidRPr="0073623D">
        <w:rPr>
          <w:sz w:val="24"/>
        </w:rPr>
        <w:lastRenderedPageBreak/>
        <w:t xml:space="preserve">Образовательная деятельность проводиться по всем направлениям воспитательно-образовательной работы с детьми согласно учебному плану. 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rsidR="00EA4CED" w:rsidRPr="0073623D" w:rsidRDefault="006F16CC" w:rsidP="00963BB8">
      <w:pPr>
        <w:pStyle w:val="a3"/>
        <w:widowControl/>
        <w:jc w:val="both"/>
      </w:pPr>
      <w:r w:rsidRPr="0073623D">
        <w:tab/>
        <w:t>Совместная образовательная деятельность организуется и проводится педагогами в соответствии с настоящей Образовательной программой. ОД проводятся с детьми всех возрастных групп детского сада, при этом учитывается максимально допустимый объем образовательной нагрузки.</w:t>
      </w:r>
    </w:p>
    <w:p w:rsidR="00EA4CED" w:rsidRPr="0073623D" w:rsidRDefault="006F16CC" w:rsidP="00963BB8">
      <w:pPr>
        <w:pStyle w:val="a3"/>
        <w:widowControl/>
        <w:jc w:val="both"/>
      </w:pPr>
      <w:r w:rsidRPr="0073623D">
        <w:tab/>
        <w:t>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Реализация физического и художественно-эстетического направлений занимает не менее 50% общего времени, отведенного на ООД.</w:t>
      </w:r>
    </w:p>
    <w:p w:rsidR="00EA4CED" w:rsidRPr="0073623D" w:rsidRDefault="006F16CC" w:rsidP="00963BB8">
      <w:pPr>
        <w:pStyle w:val="a3"/>
        <w:widowControl/>
        <w:jc w:val="both"/>
      </w:pPr>
      <w:r w:rsidRPr="0073623D">
        <w:tab/>
        <w:t>Основной формой работы в возрастных группах является занимательная деятельность: дидактические игры, игровые ситуации, экспериментирование, проектная деятельность, беседы и др.</w:t>
      </w:r>
    </w:p>
    <w:p w:rsidR="005C7601" w:rsidRPr="0073623D" w:rsidRDefault="006F16CC" w:rsidP="00963BB8">
      <w:pPr>
        <w:pStyle w:val="a3"/>
        <w:widowControl/>
        <w:ind w:firstLine="709"/>
        <w:jc w:val="both"/>
      </w:pPr>
      <w:r w:rsidRPr="0073623D">
        <w:t>Продолжительность учебного года с сентября по май.  В середине учебного года в январе устанавливаются недельные каникулы.</w:t>
      </w:r>
      <w:r w:rsidR="005C7601" w:rsidRPr="0073623D">
        <w:t xml:space="preserve">    </w:t>
      </w:r>
    </w:p>
    <w:p w:rsidR="00EA4CED" w:rsidRPr="0073623D" w:rsidRDefault="006F16CC" w:rsidP="00963BB8">
      <w:pPr>
        <w:keepNext/>
        <w:keepLines/>
        <w:spacing w:after="0" w:line="240" w:lineRule="auto"/>
        <w:ind w:left="0" w:firstLine="567"/>
        <w:rPr>
          <w:sz w:val="24"/>
        </w:rPr>
      </w:pPr>
      <w:r w:rsidRPr="0073623D">
        <w:rPr>
          <w:sz w:val="24"/>
        </w:rPr>
        <w:t xml:space="preserve">Работа по реализации в части формируемой участниками образовательных отношений строится на основе парциальной программы «Мой край родной» З.В. </w:t>
      </w:r>
      <w:proofErr w:type="spellStart"/>
      <w:r w:rsidRPr="0073623D">
        <w:rPr>
          <w:sz w:val="24"/>
        </w:rPr>
        <w:t>Масаевой</w:t>
      </w:r>
      <w:proofErr w:type="spellEnd"/>
      <w:r w:rsidRPr="0073623D">
        <w:rPr>
          <w:sz w:val="24"/>
        </w:rPr>
        <w:t xml:space="preserve"> – целью реализации которой, является ознакомление дошкольников с культурой и историей родного края, развитие познавательного интереса к истории родного края, воспитание чувства любви к своей малой родине.</w:t>
      </w:r>
    </w:p>
    <w:p w:rsidR="00EA4CED" w:rsidRPr="0073623D" w:rsidRDefault="006F16CC" w:rsidP="00963BB8">
      <w:pPr>
        <w:spacing w:after="0" w:line="240" w:lineRule="auto"/>
        <w:ind w:firstLine="567"/>
        <w:rPr>
          <w:sz w:val="24"/>
        </w:rPr>
      </w:pPr>
      <w:bookmarkStart w:id="0" w:name="_Hlk139551715"/>
      <w:r w:rsidRPr="0073623D">
        <w:rPr>
          <w:sz w:val="24"/>
        </w:rPr>
        <w:t xml:space="preserve">Образовательная программа </w:t>
      </w:r>
      <w:bookmarkEnd w:id="0"/>
      <w:r w:rsidRPr="0073623D">
        <w:rPr>
          <w:sz w:val="24"/>
        </w:rPr>
        <w:t xml:space="preserve">включает в себя задачи образовательной деятельности, рабочую программу воспитания, коррекционно-развивающую работу, часть, формируемую участниками образовательных отношений и календарный план воспитательной работы. </w:t>
      </w:r>
    </w:p>
    <w:p w:rsidR="00EA4CED" w:rsidRPr="0073623D" w:rsidRDefault="006F16CC" w:rsidP="00963BB8">
      <w:pPr>
        <w:spacing w:after="0" w:line="240" w:lineRule="auto"/>
        <w:ind w:firstLine="0"/>
        <w:rPr>
          <w:sz w:val="24"/>
        </w:rPr>
      </w:pPr>
      <w:r w:rsidRPr="0073623D">
        <w:rPr>
          <w:sz w:val="24"/>
        </w:rPr>
        <w:t>Программа, направленная на обучение и воспитание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дошкольного образования, зафиксированных во ФГОС ДО.</w:t>
      </w:r>
    </w:p>
    <w:p w:rsidR="00EA4CED" w:rsidRPr="0073623D" w:rsidRDefault="006F16CC" w:rsidP="00963BB8">
      <w:pPr>
        <w:spacing w:after="0" w:line="240" w:lineRule="auto"/>
        <w:ind w:firstLine="567"/>
        <w:rPr>
          <w:sz w:val="24"/>
        </w:rPr>
      </w:pPr>
      <w:r w:rsidRPr="0073623D">
        <w:rPr>
          <w:sz w:val="24"/>
        </w:rPr>
        <w:t>Реализация Программы предполагает создание в ДОУ единой образовательной среды и основы для преемственности уровней дошкольного и начального общего образования.</w:t>
      </w:r>
    </w:p>
    <w:p w:rsidR="00EA4CED" w:rsidRPr="0073623D" w:rsidRDefault="006F16CC" w:rsidP="00963BB8">
      <w:pPr>
        <w:pStyle w:val="a3"/>
        <w:widowControl/>
        <w:jc w:val="both"/>
      </w:pPr>
      <w:r w:rsidRPr="0073623D">
        <w:t>Образовательный процесс в детском саду предусматривал решение программных задач в рамках модели организации образовательного и воспитательного и процесса:</w:t>
      </w:r>
    </w:p>
    <w:p w:rsidR="00E3179C" w:rsidRPr="0073623D" w:rsidRDefault="00E3179C" w:rsidP="00963BB8">
      <w:pPr>
        <w:pStyle w:val="a3"/>
        <w:widowControl/>
        <w:jc w:val="both"/>
      </w:pP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392"/>
        <w:gridCol w:w="2303"/>
        <w:gridCol w:w="2292"/>
        <w:gridCol w:w="2202"/>
      </w:tblGrid>
      <w:tr w:rsidR="00EA4CED" w:rsidRPr="0073623D">
        <w:tc>
          <w:tcPr>
            <w:tcW w:w="4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963BB8">
            <w:pPr>
              <w:pStyle w:val="a3"/>
              <w:widowControl/>
              <w:ind w:left="121"/>
              <w:jc w:val="both"/>
            </w:pPr>
            <w:r w:rsidRPr="0073623D">
              <w:t>Совместная деятельность детей и взрослого</w:t>
            </w:r>
          </w:p>
        </w:tc>
        <w:tc>
          <w:tcPr>
            <w:tcW w:w="229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4CED" w:rsidRPr="0073623D" w:rsidRDefault="006F16CC" w:rsidP="00963BB8">
            <w:pPr>
              <w:pStyle w:val="a3"/>
              <w:ind w:left="121"/>
            </w:pPr>
            <w:r w:rsidRPr="0073623D">
              <w:t>Самостоятельная деятельность детей</w:t>
            </w:r>
          </w:p>
        </w:tc>
        <w:tc>
          <w:tcPr>
            <w:tcW w:w="220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4CED" w:rsidRPr="0073623D" w:rsidRDefault="006F16CC" w:rsidP="00963BB8">
            <w:pPr>
              <w:pStyle w:val="a3"/>
              <w:ind w:left="121"/>
            </w:pPr>
            <w:r w:rsidRPr="0073623D">
              <w:t>Взаимодействие с семьей, социальными партнерами</w:t>
            </w:r>
          </w:p>
        </w:tc>
      </w:tr>
      <w:tr w:rsidR="00EA4CED" w:rsidRPr="0073623D">
        <w:tc>
          <w:tcPr>
            <w:tcW w:w="23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4CED" w:rsidRPr="0073623D" w:rsidRDefault="006F16CC" w:rsidP="00963BB8">
            <w:pPr>
              <w:pStyle w:val="a3"/>
              <w:ind w:left="121"/>
            </w:pPr>
            <w:r w:rsidRPr="0073623D">
              <w:t>Организованная образовательная деятельность</w:t>
            </w:r>
          </w:p>
        </w:tc>
        <w:tc>
          <w:tcPr>
            <w:tcW w:w="23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4CED" w:rsidRPr="0073623D" w:rsidRDefault="006F16CC" w:rsidP="00963BB8">
            <w:pPr>
              <w:pStyle w:val="a3"/>
              <w:ind w:left="121"/>
            </w:pPr>
            <w:r w:rsidRPr="0073623D">
              <w:t>Образовательная деятельность в режимных моментах</w:t>
            </w:r>
          </w:p>
        </w:tc>
        <w:tc>
          <w:tcPr>
            <w:tcW w:w="2292"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4CED" w:rsidRPr="0073623D" w:rsidRDefault="00EA4CED" w:rsidP="00963BB8">
            <w:pPr>
              <w:spacing w:after="0"/>
              <w:ind w:left="121" w:firstLine="0"/>
            </w:pPr>
          </w:p>
        </w:tc>
        <w:tc>
          <w:tcPr>
            <w:tcW w:w="2202"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4CED" w:rsidRPr="0073623D" w:rsidRDefault="00EA4CED" w:rsidP="00963BB8">
            <w:pPr>
              <w:spacing w:after="0"/>
              <w:ind w:left="121" w:firstLine="0"/>
            </w:pPr>
          </w:p>
        </w:tc>
      </w:tr>
    </w:tbl>
    <w:p w:rsidR="00E3179C" w:rsidRPr="0073623D" w:rsidRDefault="00E3179C" w:rsidP="00963BB8">
      <w:pPr>
        <w:widowControl w:val="0"/>
        <w:spacing w:after="0" w:line="240" w:lineRule="auto"/>
        <w:ind w:firstLine="708"/>
        <w:rPr>
          <w:sz w:val="24"/>
        </w:rPr>
      </w:pPr>
    </w:p>
    <w:p w:rsidR="00E3179C" w:rsidRPr="0073623D" w:rsidRDefault="00E3179C" w:rsidP="00963BB8">
      <w:pPr>
        <w:widowControl w:val="0"/>
        <w:spacing w:after="0" w:line="240" w:lineRule="auto"/>
        <w:ind w:firstLine="708"/>
        <w:rPr>
          <w:sz w:val="24"/>
        </w:rPr>
      </w:pPr>
      <w:r w:rsidRPr="0073623D">
        <w:rPr>
          <w:b/>
          <w:sz w:val="24"/>
        </w:rPr>
        <w:t xml:space="preserve">Воспитательная работа. </w:t>
      </w:r>
      <w:r w:rsidRPr="0073623D">
        <w:rPr>
          <w:sz w:val="24"/>
        </w:rPr>
        <w:t>Реализация цели и задач программы воспитания осуществлялась по основным направлениям (модулям):</w:t>
      </w:r>
    </w:p>
    <w:p w:rsidR="00E3179C" w:rsidRPr="0073623D" w:rsidRDefault="00E3179C" w:rsidP="00963BB8">
      <w:pPr>
        <w:widowControl w:val="0"/>
        <w:numPr>
          <w:ilvl w:val="0"/>
          <w:numId w:val="10"/>
        </w:numPr>
        <w:spacing w:after="0" w:line="240" w:lineRule="auto"/>
        <w:rPr>
          <w:sz w:val="24"/>
        </w:rPr>
      </w:pPr>
      <w:r w:rsidRPr="0073623D">
        <w:rPr>
          <w:sz w:val="24"/>
        </w:rPr>
        <w:t>развитие основ нравственной культуры;</w:t>
      </w:r>
    </w:p>
    <w:p w:rsidR="00E3179C" w:rsidRPr="0073623D" w:rsidRDefault="00E3179C" w:rsidP="00963BB8">
      <w:pPr>
        <w:widowControl w:val="0"/>
        <w:numPr>
          <w:ilvl w:val="0"/>
          <w:numId w:val="10"/>
        </w:numPr>
        <w:spacing w:after="0" w:line="240" w:lineRule="auto"/>
        <w:rPr>
          <w:sz w:val="24"/>
        </w:rPr>
      </w:pPr>
      <w:r w:rsidRPr="0073623D">
        <w:rPr>
          <w:sz w:val="24"/>
        </w:rPr>
        <w:t>формирование основ семейных и гражданских ценностей;</w:t>
      </w:r>
    </w:p>
    <w:p w:rsidR="00E3179C" w:rsidRPr="0073623D" w:rsidRDefault="00E3179C" w:rsidP="00963BB8">
      <w:pPr>
        <w:widowControl w:val="0"/>
        <w:numPr>
          <w:ilvl w:val="0"/>
          <w:numId w:val="10"/>
        </w:numPr>
        <w:spacing w:after="0" w:line="240" w:lineRule="auto"/>
        <w:rPr>
          <w:sz w:val="24"/>
        </w:rPr>
      </w:pPr>
      <w:r w:rsidRPr="0073623D">
        <w:rPr>
          <w:sz w:val="24"/>
        </w:rPr>
        <w:lastRenderedPageBreak/>
        <w:t>формирование основ гражданской идентичности;</w:t>
      </w:r>
    </w:p>
    <w:p w:rsidR="00E3179C" w:rsidRPr="0073623D" w:rsidRDefault="00E3179C" w:rsidP="00963BB8">
      <w:pPr>
        <w:widowControl w:val="0"/>
        <w:numPr>
          <w:ilvl w:val="0"/>
          <w:numId w:val="10"/>
        </w:numPr>
        <w:spacing w:after="0" w:line="240" w:lineRule="auto"/>
        <w:rPr>
          <w:sz w:val="24"/>
        </w:rPr>
      </w:pPr>
      <w:r w:rsidRPr="0073623D">
        <w:rPr>
          <w:sz w:val="24"/>
        </w:rPr>
        <w:t>формирование основ социокультурных ценностей;</w:t>
      </w:r>
    </w:p>
    <w:p w:rsidR="00E3179C" w:rsidRPr="0073623D" w:rsidRDefault="00E3179C" w:rsidP="00963BB8">
      <w:pPr>
        <w:widowControl w:val="0"/>
        <w:numPr>
          <w:ilvl w:val="0"/>
          <w:numId w:val="10"/>
        </w:numPr>
        <w:spacing w:after="0" w:line="240" w:lineRule="auto"/>
        <w:rPr>
          <w:sz w:val="24"/>
        </w:rPr>
      </w:pPr>
      <w:r w:rsidRPr="0073623D">
        <w:rPr>
          <w:sz w:val="24"/>
        </w:rPr>
        <w:t>формирование основ межэтнического взаимодействия;</w:t>
      </w:r>
    </w:p>
    <w:p w:rsidR="00E3179C" w:rsidRPr="0073623D" w:rsidRDefault="00E3179C" w:rsidP="00963BB8">
      <w:pPr>
        <w:widowControl w:val="0"/>
        <w:numPr>
          <w:ilvl w:val="0"/>
          <w:numId w:val="10"/>
        </w:numPr>
        <w:spacing w:after="0" w:line="240" w:lineRule="auto"/>
        <w:rPr>
          <w:sz w:val="24"/>
        </w:rPr>
      </w:pPr>
      <w:r w:rsidRPr="0073623D">
        <w:rPr>
          <w:sz w:val="24"/>
        </w:rPr>
        <w:t>формирование основ информационной культуры;</w:t>
      </w:r>
    </w:p>
    <w:p w:rsidR="00E3179C" w:rsidRPr="0073623D" w:rsidRDefault="00E3179C" w:rsidP="00963BB8">
      <w:pPr>
        <w:widowControl w:val="0"/>
        <w:numPr>
          <w:ilvl w:val="0"/>
          <w:numId w:val="10"/>
        </w:numPr>
        <w:spacing w:after="0" w:line="240" w:lineRule="auto"/>
        <w:rPr>
          <w:sz w:val="24"/>
        </w:rPr>
      </w:pPr>
      <w:r w:rsidRPr="0073623D">
        <w:rPr>
          <w:sz w:val="24"/>
        </w:rPr>
        <w:t>формирование основ экологической культуры;</w:t>
      </w:r>
    </w:p>
    <w:p w:rsidR="00E3179C" w:rsidRPr="0073623D" w:rsidRDefault="00E3179C" w:rsidP="00963BB8">
      <w:pPr>
        <w:widowControl w:val="0"/>
        <w:numPr>
          <w:ilvl w:val="0"/>
          <w:numId w:val="10"/>
        </w:numPr>
        <w:spacing w:after="0" w:line="240" w:lineRule="auto"/>
        <w:rPr>
          <w:sz w:val="24"/>
        </w:rPr>
      </w:pPr>
      <w:r w:rsidRPr="0073623D">
        <w:rPr>
          <w:sz w:val="24"/>
        </w:rPr>
        <w:t>воспитание культуры труда.</w:t>
      </w:r>
    </w:p>
    <w:p w:rsidR="00E3179C" w:rsidRPr="0073623D" w:rsidRDefault="00E3179C" w:rsidP="00963BB8">
      <w:pPr>
        <w:widowControl w:val="0"/>
        <w:spacing w:after="0" w:line="240" w:lineRule="auto"/>
        <w:ind w:firstLine="708"/>
        <w:rPr>
          <w:sz w:val="24"/>
        </w:rPr>
      </w:pPr>
      <w:r w:rsidRPr="0073623D">
        <w:rPr>
          <w:sz w:val="24"/>
        </w:rPr>
        <w:t xml:space="preserve">Для реализации программы воспитания оформлен календарный план воспитательной работы, который включает в себя </w:t>
      </w:r>
      <w:proofErr w:type="spellStart"/>
      <w:r w:rsidRPr="0073623D">
        <w:rPr>
          <w:sz w:val="24"/>
        </w:rPr>
        <w:t>общесадовские</w:t>
      </w:r>
      <w:proofErr w:type="spellEnd"/>
      <w:r w:rsidRPr="0073623D">
        <w:rPr>
          <w:sz w:val="24"/>
        </w:rPr>
        <w:t xml:space="preserve"> и групповые мероприятия. План составлен с учетом федерального календарного плана воспитательной работы.</w:t>
      </w:r>
    </w:p>
    <w:p w:rsidR="00E3179C" w:rsidRPr="0073623D" w:rsidRDefault="00E3179C" w:rsidP="00963BB8">
      <w:pPr>
        <w:widowControl w:val="0"/>
        <w:spacing w:after="0" w:line="240" w:lineRule="auto"/>
        <w:ind w:firstLine="708"/>
        <w:rPr>
          <w:sz w:val="24"/>
        </w:rPr>
      </w:pPr>
      <w:r w:rsidRPr="0073623D">
        <w:rPr>
          <w:sz w:val="24"/>
        </w:rPr>
        <w:t>Чтобы выбрать стратегию воспитательной работы, в 2025 году проводился анализ состава семей воспитанников.</w:t>
      </w:r>
    </w:p>
    <w:p w:rsidR="00E3179C" w:rsidRPr="0073623D" w:rsidRDefault="00E3179C" w:rsidP="00963BB8">
      <w:pPr>
        <w:widowControl w:val="0"/>
        <w:spacing w:after="0" w:line="240" w:lineRule="auto"/>
        <w:ind w:firstLine="708"/>
        <w:rPr>
          <w:sz w:val="24"/>
        </w:rPr>
      </w:pPr>
      <w:r w:rsidRPr="0073623D">
        <w:rPr>
          <w:sz w:val="24"/>
        </w:rPr>
        <w:t>Характеристика семей по количеству детей</w:t>
      </w:r>
    </w:p>
    <w:p w:rsidR="00E3179C" w:rsidRPr="0073623D" w:rsidRDefault="00E3179C" w:rsidP="00963BB8">
      <w:pPr>
        <w:widowControl w:val="0"/>
        <w:spacing w:after="0" w:line="240" w:lineRule="auto"/>
        <w:ind w:firstLine="708"/>
        <w:rPr>
          <w:sz w:val="24"/>
        </w:rPr>
      </w:pPr>
    </w:p>
    <w:tbl>
      <w:tblPr>
        <w:tblW w:w="94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4"/>
        <w:gridCol w:w="5953"/>
      </w:tblGrid>
      <w:tr w:rsidR="00E3179C" w:rsidRPr="0073623D" w:rsidTr="00343753">
        <w:trPr>
          <w:trHeight w:val="637"/>
        </w:trPr>
        <w:tc>
          <w:tcPr>
            <w:tcW w:w="3534" w:type="dxa"/>
          </w:tcPr>
          <w:p w:rsidR="00E3179C" w:rsidRPr="0073623D" w:rsidRDefault="00E3179C" w:rsidP="00963BB8">
            <w:pPr>
              <w:widowControl w:val="0"/>
              <w:spacing w:after="0" w:line="240" w:lineRule="auto"/>
              <w:rPr>
                <w:sz w:val="24"/>
              </w:rPr>
            </w:pPr>
            <w:r w:rsidRPr="0073623D">
              <w:rPr>
                <w:sz w:val="24"/>
              </w:rPr>
              <w:t>Состав воспитанников</w:t>
            </w:r>
          </w:p>
        </w:tc>
        <w:tc>
          <w:tcPr>
            <w:tcW w:w="5953" w:type="dxa"/>
          </w:tcPr>
          <w:p w:rsidR="00E3179C" w:rsidRPr="0073623D" w:rsidRDefault="00E3179C" w:rsidP="00963BB8">
            <w:pPr>
              <w:widowControl w:val="0"/>
              <w:spacing w:after="0" w:line="240" w:lineRule="auto"/>
              <w:rPr>
                <w:sz w:val="24"/>
              </w:rPr>
            </w:pPr>
            <w:r w:rsidRPr="0073623D">
              <w:rPr>
                <w:sz w:val="24"/>
              </w:rPr>
              <w:t>Функционирует 9 групп, 230 – детей;</w:t>
            </w:r>
          </w:p>
          <w:p w:rsidR="00E3179C" w:rsidRPr="0073623D" w:rsidRDefault="00E3179C" w:rsidP="00963BB8">
            <w:pPr>
              <w:widowControl w:val="0"/>
              <w:spacing w:after="0" w:line="240" w:lineRule="auto"/>
              <w:rPr>
                <w:sz w:val="24"/>
              </w:rPr>
            </w:pPr>
            <w:r w:rsidRPr="0073623D">
              <w:rPr>
                <w:sz w:val="24"/>
              </w:rPr>
              <w:t>Выпускников – 22;</w:t>
            </w:r>
          </w:p>
        </w:tc>
      </w:tr>
      <w:tr w:rsidR="00E3179C" w:rsidRPr="0073623D" w:rsidTr="006B0B1E">
        <w:trPr>
          <w:trHeight w:val="2721"/>
        </w:trPr>
        <w:tc>
          <w:tcPr>
            <w:tcW w:w="3534" w:type="dxa"/>
          </w:tcPr>
          <w:p w:rsidR="00E3179C" w:rsidRPr="0073623D" w:rsidRDefault="00E3179C" w:rsidP="00963BB8">
            <w:pPr>
              <w:widowControl w:val="0"/>
              <w:spacing w:after="0" w:line="240" w:lineRule="auto"/>
              <w:ind w:firstLine="0"/>
              <w:rPr>
                <w:sz w:val="24"/>
              </w:rPr>
            </w:pPr>
            <w:r w:rsidRPr="0073623D">
              <w:rPr>
                <w:sz w:val="24"/>
              </w:rPr>
              <w:t>Наличие и комплектование групп согласно, лицензионного норматива</w:t>
            </w:r>
          </w:p>
        </w:tc>
        <w:tc>
          <w:tcPr>
            <w:tcW w:w="5953" w:type="dxa"/>
          </w:tcPr>
          <w:p w:rsidR="00E3179C" w:rsidRPr="0073623D" w:rsidRDefault="006B0B1E" w:rsidP="00963BB8">
            <w:pPr>
              <w:widowControl w:val="0"/>
              <w:spacing w:after="0" w:line="240" w:lineRule="auto"/>
              <w:rPr>
                <w:sz w:val="24"/>
              </w:rPr>
            </w:pPr>
            <w:r w:rsidRPr="0073623D">
              <w:rPr>
                <w:sz w:val="24"/>
              </w:rPr>
              <w:t>9</w:t>
            </w:r>
            <w:r w:rsidR="00E3179C" w:rsidRPr="0073623D">
              <w:rPr>
                <w:sz w:val="24"/>
              </w:rPr>
              <w:t xml:space="preserve"> групп, из них:</w:t>
            </w:r>
          </w:p>
          <w:p w:rsidR="00E3179C" w:rsidRPr="0073623D" w:rsidRDefault="00E3179C" w:rsidP="00963BB8">
            <w:pPr>
              <w:widowControl w:val="0"/>
              <w:numPr>
                <w:ilvl w:val="0"/>
                <w:numId w:val="9"/>
              </w:numPr>
              <w:spacing w:after="0" w:line="240" w:lineRule="auto"/>
              <w:rPr>
                <w:sz w:val="24"/>
              </w:rPr>
            </w:pPr>
            <w:r w:rsidRPr="0073623D">
              <w:rPr>
                <w:sz w:val="24"/>
              </w:rPr>
              <w:t>группа раннего возраста – от 2</w:t>
            </w:r>
            <w:r w:rsidR="006B0B1E" w:rsidRPr="0073623D">
              <w:rPr>
                <w:sz w:val="24"/>
              </w:rPr>
              <w:t xml:space="preserve"> </w:t>
            </w:r>
            <w:r w:rsidRPr="0073623D">
              <w:rPr>
                <w:sz w:val="24"/>
              </w:rPr>
              <w:t>до 3 лет</w:t>
            </w:r>
            <w:r w:rsidRPr="0073623D">
              <w:rPr>
                <w:sz w:val="24"/>
              </w:rPr>
              <w:tab/>
              <w:t>-</w:t>
            </w:r>
            <w:r w:rsidR="006B0B1E" w:rsidRPr="0073623D">
              <w:rPr>
                <w:sz w:val="24"/>
              </w:rPr>
              <w:t xml:space="preserve"> </w:t>
            </w:r>
            <w:r w:rsidRPr="0073623D">
              <w:rPr>
                <w:sz w:val="24"/>
              </w:rPr>
              <w:t>1 группа;</w:t>
            </w:r>
          </w:p>
          <w:p w:rsidR="00E3179C" w:rsidRPr="0073623D" w:rsidRDefault="00E3179C" w:rsidP="00963BB8">
            <w:pPr>
              <w:widowControl w:val="0"/>
              <w:numPr>
                <w:ilvl w:val="0"/>
                <w:numId w:val="9"/>
              </w:numPr>
              <w:spacing w:after="0" w:line="240" w:lineRule="auto"/>
              <w:rPr>
                <w:sz w:val="24"/>
              </w:rPr>
            </w:pPr>
            <w:r w:rsidRPr="0073623D">
              <w:rPr>
                <w:sz w:val="24"/>
              </w:rPr>
              <w:t xml:space="preserve">младшая группа – от 3 до 4 лет – </w:t>
            </w:r>
            <w:r w:rsidR="006B0B1E" w:rsidRPr="0073623D">
              <w:rPr>
                <w:sz w:val="24"/>
              </w:rPr>
              <w:t>1</w:t>
            </w:r>
            <w:r w:rsidRPr="0073623D">
              <w:rPr>
                <w:sz w:val="24"/>
              </w:rPr>
              <w:t xml:space="preserve"> групп</w:t>
            </w:r>
            <w:r w:rsidR="006B0B1E" w:rsidRPr="0073623D">
              <w:rPr>
                <w:sz w:val="24"/>
              </w:rPr>
              <w:t>а</w:t>
            </w:r>
            <w:r w:rsidRPr="0073623D">
              <w:rPr>
                <w:sz w:val="24"/>
              </w:rPr>
              <w:t>;</w:t>
            </w:r>
          </w:p>
          <w:p w:rsidR="00E3179C" w:rsidRPr="0073623D" w:rsidRDefault="00E3179C" w:rsidP="00963BB8">
            <w:pPr>
              <w:widowControl w:val="0"/>
              <w:numPr>
                <w:ilvl w:val="0"/>
                <w:numId w:val="9"/>
              </w:numPr>
              <w:spacing w:after="0" w:line="240" w:lineRule="auto"/>
              <w:rPr>
                <w:sz w:val="24"/>
              </w:rPr>
            </w:pPr>
            <w:r w:rsidRPr="0073623D">
              <w:rPr>
                <w:sz w:val="24"/>
              </w:rPr>
              <w:t>средняя группа – от 4 до 5 лет - 2 группы;</w:t>
            </w:r>
          </w:p>
          <w:p w:rsidR="00E3179C" w:rsidRPr="0073623D" w:rsidRDefault="00E3179C" w:rsidP="00963BB8">
            <w:pPr>
              <w:widowControl w:val="0"/>
              <w:numPr>
                <w:ilvl w:val="0"/>
                <w:numId w:val="9"/>
              </w:numPr>
              <w:spacing w:after="0" w:line="240" w:lineRule="auto"/>
              <w:rPr>
                <w:sz w:val="24"/>
              </w:rPr>
            </w:pPr>
            <w:r w:rsidRPr="0073623D">
              <w:rPr>
                <w:sz w:val="24"/>
              </w:rPr>
              <w:t>старшая группа – от 5 до 6 лет – 2 группы;</w:t>
            </w:r>
          </w:p>
          <w:p w:rsidR="006B0B1E" w:rsidRPr="0073623D" w:rsidRDefault="00E3179C" w:rsidP="00963BB8">
            <w:pPr>
              <w:widowControl w:val="0"/>
              <w:numPr>
                <w:ilvl w:val="0"/>
                <w:numId w:val="9"/>
              </w:numPr>
              <w:spacing w:after="0" w:line="240" w:lineRule="auto"/>
              <w:rPr>
                <w:sz w:val="24"/>
              </w:rPr>
            </w:pPr>
            <w:r w:rsidRPr="0073623D">
              <w:rPr>
                <w:sz w:val="24"/>
              </w:rPr>
              <w:t>группа кратковременная пребывания</w:t>
            </w:r>
            <w:r w:rsidR="006B0B1E" w:rsidRPr="0073623D">
              <w:rPr>
                <w:sz w:val="24"/>
              </w:rPr>
              <w:t>:</w:t>
            </w:r>
          </w:p>
          <w:p w:rsidR="00E3179C" w:rsidRPr="0073623D" w:rsidRDefault="00E3179C" w:rsidP="00963BB8">
            <w:pPr>
              <w:widowControl w:val="0"/>
              <w:spacing w:after="0" w:line="240" w:lineRule="auto"/>
              <w:ind w:left="108" w:firstLine="0"/>
              <w:rPr>
                <w:sz w:val="24"/>
              </w:rPr>
            </w:pPr>
            <w:r w:rsidRPr="0073623D">
              <w:rPr>
                <w:sz w:val="24"/>
              </w:rPr>
              <w:t xml:space="preserve">– от </w:t>
            </w:r>
            <w:r w:rsidR="006B0B1E" w:rsidRPr="0073623D">
              <w:rPr>
                <w:sz w:val="24"/>
              </w:rPr>
              <w:t>3</w:t>
            </w:r>
            <w:r w:rsidRPr="0073623D">
              <w:rPr>
                <w:sz w:val="24"/>
              </w:rPr>
              <w:t xml:space="preserve"> до </w:t>
            </w:r>
            <w:r w:rsidR="006B0B1E" w:rsidRPr="0073623D">
              <w:rPr>
                <w:sz w:val="24"/>
              </w:rPr>
              <w:t>4</w:t>
            </w:r>
            <w:r w:rsidRPr="0073623D">
              <w:rPr>
                <w:sz w:val="24"/>
              </w:rPr>
              <w:t xml:space="preserve"> </w:t>
            </w:r>
            <w:r w:rsidR="006B0B1E" w:rsidRPr="0073623D">
              <w:rPr>
                <w:sz w:val="24"/>
              </w:rPr>
              <w:t>года</w:t>
            </w:r>
            <w:r w:rsidRPr="0073623D">
              <w:rPr>
                <w:sz w:val="24"/>
              </w:rPr>
              <w:t xml:space="preserve"> – 1 группа</w:t>
            </w:r>
          </w:p>
          <w:p w:rsidR="006B0B1E" w:rsidRPr="0073623D" w:rsidRDefault="006B0B1E" w:rsidP="00963BB8">
            <w:pPr>
              <w:widowControl w:val="0"/>
              <w:spacing w:after="0" w:line="240" w:lineRule="auto"/>
              <w:ind w:left="108" w:firstLine="0"/>
              <w:rPr>
                <w:sz w:val="24"/>
              </w:rPr>
            </w:pPr>
            <w:r w:rsidRPr="0073623D">
              <w:rPr>
                <w:sz w:val="24"/>
              </w:rPr>
              <w:t>– от 4 до 5 лет – 1 группа</w:t>
            </w:r>
          </w:p>
          <w:p w:rsidR="006B0B1E" w:rsidRPr="0073623D" w:rsidRDefault="006B0B1E" w:rsidP="00963BB8">
            <w:pPr>
              <w:widowControl w:val="0"/>
              <w:spacing w:after="0" w:line="240" w:lineRule="auto"/>
              <w:ind w:left="108" w:firstLine="0"/>
              <w:rPr>
                <w:sz w:val="24"/>
              </w:rPr>
            </w:pPr>
            <w:r w:rsidRPr="0073623D">
              <w:rPr>
                <w:sz w:val="24"/>
              </w:rPr>
              <w:t>– от 5 до 7 лет – 1 группа</w:t>
            </w:r>
          </w:p>
        </w:tc>
      </w:tr>
      <w:tr w:rsidR="00E3179C" w:rsidRPr="0073623D" w:rsidTr="00343753">
        <w:trPr>
          <w:trHeight w:val="241"/>
        </w:trPr>
        <w:tc>
          <w:tcPr>
            <w:tcW w:w="3534" w:type="dxa"/>
          </w:tcPr>
          <w:p w:rsidR="00E3179C" w:rsidRPr="0073623D" w:rsidRDefault="00E3179C" w:rsidP="00963BB8">
            <w:pPr>
              <w:widowControl w:val="0"/>
              <w:spacing w:after="0" w:line="240" w:lineRule="auto"/>
              <w:ind w:firstLine="0"/>
              <w:rPr>
                <w:sz w:val="24"/>
              </w:rPr>
            </w:pPr>
            <w:r w:rsidRPr="0073623D">
              <w:rPr>
                <w:sz w:val="24"/>
              </w:rPr>
              <w:t>Социальный состав семей воспитанников</w:t>
            </w:r>
          </w:p>
        </w:tc>
        <w:tc>
          <w:tcPr>
            <w:tcW w:w="5953" w:type="dxa"/>
          </w:tcPr>
          <w:p w:rsidR="00343753" w:rsidRPr="0073623D" w:rsidRDefault="00E3179C" w:rsidP="00963BB8">
            <w:pPr>
              <w:widowControl w:val="0"/>
              <w:spacing w:after="0" w:line="240" w:lineRule="auto"/>
              <w:ind w:firstLine="0"/>
              <w:rPr>
                <w:sz w:val="24"/>
              </w:rPr>
            </w:pPr>
            <w:r w:rsidRPr="0073623D">
              <w:rPr>
                <w:sz w:val="24"/>
              </w:rPr>
              <w:t xml:space="preserve">Полная семья – </w:t>
            </w:r>
            <w:r w:rsidR="001A4B89" w:rsidRPr="0073623D">
              <w:rPr>
                <w:sz w:val="24"/>
              </w:rPr>
              <w:t>106</w:t>
            </w:r>
          </w:p>
          <w:p w:rsidR="00343753" w:rsidRPr="0073623D" w:rsidRDefault="00E3179C" w:rsidP="00963BB8">
            <w:pPr>
              <w:widowControl w:val="0"/>
              <w:spacing w:after="0" w:line="240" w:lineRule="auto"/>
              <w:ind w:firstLine="0"/>
              <w:rPr>
                <w:sz w:val="24"/>
              </w:rPr>
            </w:pPr>
            <w:r w:rsidRPr="0073623D">
              <w:rPr>
                <w:sz w:val="24"/>
              </w:rPr>
              <w:t xml:space="preserve">Неполная семья – </w:t>
            </w:r>
            <w:r w:rsidR="00707DFA" w:rsidRPr="0073623D">
              <w:rPr>
                <w:sz w:val="24"/>
              </w:rPr>
              <w:t>3</w:t>
            </w:r>
            <w:r w:rsidRPr="0073623D">
              <w:rPr>
                <w:sz w:val="24"/>
              </w:rPr>
              <w:t xml:space="preserve"> </w:t>
            </w:r>
          </w:p>
          <w:p w:rsidR="00E3179C" w:rsidRPr="0073623D" w:rsidRDefault="00E3179C" w:rsidP="00963BB8">
            <w:pPr>
              <w:widowControl w:val="0"/>
              <w:spacing w:after="0" w:line="240" w:lineRule="auto"/>
              <w:ind w:firstLine="0"/>
              <w:rPr>
                <w:sz w:val="24"/>
              </w:rPr>
            </w:pPr>
            <w:r w:rsidRPr="0073623D">
              <w:rPr>
                <w:sz w:val="24"/>
              </w:rPr>
              <w:t xml:space="preserve">Многодетная семья - </w:t>
            </w:r>
            <w:r w:rsidR="006B0B1E" w:rsidRPr="0073623D">
              <w:rPr>
                <w:sz w:val="24"/>
              </w:rPr>
              <w:t>34</w:t>
            </w:r>
          </w:p>
        </w:tc>
      </w:tr>
    </w:tbl>
    <w:p w:rsidR="00E3179C" w:rsidRPr="0073623D" w:rsidRDefault="00E3179C" w:rsidP="00963BB8">
      <w:pPr>
        <w:widowControl w:val="0"/>
        <w:spacing w:after="0" w:line="240" w:lineRule="auto"/>
        <w:ind w:left="0" w:firstLine="0"/>
        <w:rPr>
          <w:sz w:val="24"/>
        </w:rPr>
      </w:pPr>
      <w:r w:rsidRPr="0073623D">
        <w:rPr>
          <w:sz w:val="24"/>
        </w:rPr>
        <w:t>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детский сад.</w:t>
      </w:r>
    </w:p>
    <w:p w:rsidR="00E3179C" w:rsidRPr="0073623D" w:rsidRDefault="00E3179C" w:rsidP="00963BB8">
      <w:pPr>
        <w:widowControl w:val="0"/>
        <w:spacing w:after="0" w:line="240" w:lineRule="auto"/>
        <w:ind w:firstLine="708"/>
        <w:rPr>
          <w:sz w:val="24"/>
        </w:rPr>
      </w:pPr>
    </w:p>
    <w:p w:rsidR="00EA4CED" w:rsidRPr="0073623D" w:rsidRDefault="006F16CC" w:rsidP="00963BB8">
      <w:pPr>
        <w:widowControl w:val="0"/>
        <w:spacing w:after="0" w:line="240" w:lineRule="auto"/>
        <w:ind w:firstLine="708"/>
        <w:rPr>
          <w:sz w:val="24"/>
        </w:rPr>
      </w:pPr>
      <w:r w:rsidRPr="0073623D">
        <w:rPr>
          <w:b/>
          <w:sz w:val="24"/>
        </w:rPr>
        <w:t>Дополнительное   образование</w:t>
      </w:r>
      <w:r w:rsidRPr="0073623D">
        <w:rPr>
          <w:sz w:val="24"/>
        </w:rPr>
        <w:t> детей в ДОУ в 202</w:t>
      </w:r>
      <w:r w:rsidR="005C7601" w:rsidRPr="0073623D">
        <w:rPr>
          <w:sz w:val="24"/>
        </w:rPr>
        <w:t>5</w:t>
      </w:r>
      <w:r w:rsidRPr="0073623D">
        <w:rPr>
          <w:sz w:val="24"/>
        </w:rPr>
        <w:t xml:space="preserve"> году осуществлялось в рамках реализации задач экологического воспитания, в детском саду была реализуется дополнительная образовательная программа «Юный эколог» по естественнонаучному направлению. Зачисление детей на обучение по этой программе осуществлялось по заявлению родителей. На декабрь 202</w:t>
      </w:r>
      <w:r w:rsidR="005C7601" w:rsidRPr="0073623D">
        <w:rPr>
          <w:sz w:val="24"/>
        </w:rPr>
        <w:t>5</w:t>
      </w:r>
      <w:r w:rsidRPr="0073623D">
        <w:rPr>
          <w:sz w:val="24"/>
        </w:rPr>
        <w:t xml:space="preserve"> года численность воспитанников, занимающихся по программе, составила 2</w:t>
      </w:r>
      <w:r w:rsidR="005C7601" w:rsidRPr="0073623D">
        <w:rPr>
          <w:sz w:val="24"/>
        </w:rPr>
        <w:t>2</w:t>
      </w:r>
      <w:r w:rsidRPr="0073623D">
        <w:rPr>
          <w:sz w:val="24"/>
        </w:rPr>
        <w:t xml:space="preserve"> детей в возрасте от 5 до 7 лет.</w:t>
      </w:r>
    </w:p>
    <w:p w:rsidR="00EA4CED" w:rsidRPr="0073623D" w:rsidRDefault="006F16CC" w:rsidP="00963BB8">
      <w:pPr>
        <w:widowControl w:val="0"/>
        <w:spacing w:after="0" w:line="240" w:lineRule="auto"/>
        <w:ind w:left="709" w:firstLine="0"/>
        <w:rPr>
          <w:sz w:val="24"/>
        </w:rPr>
      </w:pPr>
      <w:r w:rsidRPr="0073623D">
        <w:rPr>
          <w:sz w:val="24"/>
        </w:rPr>
        <w:t>Учебной перегрузки нет.</w:t>
      </w:r>
    </w:p>
    <w:p w:rsidR="00EA4CED" w:rsidRPr="0073623D" w:rsidRDefault="006F16CC" w:rsidP="00963BB8">
      <w:pPr>
        <w:widowControl w:val="0"/>
        <w:spacing w:after="0" w:line="240" w:lineRule="auto"/>
        <w:ind w:firstLine="698"/>
        <w:rPr>
          <w:sz w:val="22"/>
        </w:rPr>
      </w:pPr>
      <w:r w:rsidRPr="0073623D">
        <w:rPr>
          <w:sz w:val="24"/>
        </w:rPr>
        <w:t>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w:t>
      </w:r>
      <w:r w:rsidR="00343753" w:rsidRPr="0073623D">
        <w:rPr>
          <w:sz w:val="24"/>
        </w:rPr>
        <w:t>н</w:t>
      </w:r>
      <w:r w:rsidRPr="0073623D">
        <w:rPr>
          <w:sz w:val="24"/>
        </w:rPr>
        <w:t xml:space="preserve">а, соответствует интересам, потребностям возможностям каждого ребенка, обеспечивает гармоничное отношение ребенка с окружающим миром. </w:t>
      </w:r>
    </w:p>
    <w:p w:rsidR="00EA4CED" w:rsidRPr="0073623D" w:rsidRDefault="006F16CC" w:rsidP="00963BB8">
      <w:pPr>
        <w:pStyle w:val="a3"/>
        <w:widowControl/>
        <w:ind w:firstLine="708"/>
        <w:jc w:val="both"/>
      </w:pPr>
      <w:r w:rsidRPr="0073623D">
        <w:t>Работает консультативная служба специалистов: педагога-психолога, музыкального руководителя, учителя логопеда, медсестры.</w:t>
      </w:r>
    </w:p>
    <w:p w:rsidR="00EA4CED" w:rsidRPr="0073623D" w:rsidRDefault="006F16CC" w:rsidP="00963BB8">
      <w:pPr>
        <w:pStyle w:val="a3"/>
        <w:widowControl/>
        <w:ind w:firstLine="708"/>
        <w:jc w:val="both"/>
      </w:pPr>
      <w:r w:rsidRPr="0073623D">
        <w:lastRenderedPageBreak/>
        <w:t>В течение года в методическом кабинете организовывались постоянно действующие выставки новинок методической литературы.</w:t>
      </w:r>
    </w:p>
    <w:p w:rsidR="00EA4CED" w:rsidRPr="0073623D" w:rsidRDefault="006F16CC" w:rsidP="00963BB8">
      <w:pPr>
        <w:pStyle w:val="a3"/>
        <w:widowControl/>
        <w:ind w:firstLine="708"/>
        <w:jc w:val="both"/>
      </w:pPr>
      <w:r w:rsidRPr="0073623D">
        <w:t>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w:t>
      </w:r>
    </w:p>
    <w:p w:rsidR="00EA4CED" w:rsidRPr="0073623D" w:rsidRDefault="006F16CC" w:rsidP="00963BB8">
      <w:pPr>
        <w:pStyle w:val="a3"/>
        <w:widowControl/>
        <w:ind w:left="10" w:firstLine="698"/>
        <w:jc w:val="both"/>
      </w:pPr>
      <w:r w:rsidRPr="0073623D">
        <w:rPr>
          <w:b/>
        </w:rPr>
        <w:t xml:space="preserve">Выводы: </w:t>
      </w:r>
      <w:r w:rsidRPr="0073623D">
        <w:t xml:space="preserve">Образовательная и воспитательная деятельность в ДОУ осуществляется в соответствии с требованиями Образовательной программы ДОУ, реализуется в полном объеме, содержание выстроено в соответствии с требованиями ФОП и ФГОС ДО. При составлении программы учтены предельно допустимые нормы учебной нагрузки. Образовательная деятельность организации осуществляется на основании законодательства Российской Федерации. Нарушений Устава и лицензионного права не выявлено, все нормативные локальные акты в части образовательной деятельности в ДОУ имеются в наличии.  Все возрастные группы укомплектованы полностью. Вакантных мест не имеется. </w:t>
      </w:r>
    </w:p>
    <w:p w:rsidR="0084074E" w:rsidRPr="0073623D" w:rsidRDefault="0084074E" w:rsidP="00963BB8">
      <w:pPr>
        <w:pStyle w:val="a3"/>
        <w:widowControl/>
        <w:ind w:left="10" w:firstLine="698"/>
        <w:jc w:val="both"/>
      </w:pPr>
    </w:p>
    <w:p w:rsidR="00EA4CED" w:rsidRPr="0073623D" w:rsidRDefault="00343753" w:rsidP="00963BB8">
      <w:pPr>
        <w:spacing w:after="0" w:line="240" w:lineRule="auto"/>
        <w:jc w:val="center"/>
        <w:rPr>
          <w:b/>
          <w:i/>
          <w:sz w:val="24"/>
        </w:rPr>
      </w:pPr>
      <w:r w:rsidRPr="0073623D">
        <w:rPr>
          <w:b/>
          <w:i/>
          <w:sz w:val="24"/>
        </w:rPr>
        <w:t>3</w:t>
      </w:r>
      <w:r w:rsidR="006F16CC" w:rsidRPr="0073623D">
        <w:rPr>
          <w:b/>
          <w:i/>
          <w:sz w:val="24"/>
        </w:rPr>
        <w:t>.</w:t>
      </w:r>
      <w:r w:rsidRPr="0073623D">
        <w:rPr>
          <w:b/>
          <w:i/>
          <w:sz w:val="24"/>
        </w:rPr>
        <w:t xml:space="preserve"> </w:t>
      </w:r>
      <w:r w:rsidR="006F16CC" w:rsidRPr="0073623D">
        <w:rPr>
          <w:b/>
          <w:i/>
          <w:sz w:val="24"/>
        </w:rPr>
        <w:t>Оценка системы управления дошкольного образовательного учреждения</w:t>
      </w:r>
    </w:p>
    <w:p w:rsidR="00E3179C" w:rsidRPr="0073623D" w:rsidRDefault="00E3179C" w:rsidP="00963BB8">
      <w:pPr>
        <w:spacing w:after="0" w:line="240" w:lineRule="auto"/>
        <w:jc w:val="center"/>
        <w:rPr>
          <w:b/>
          <w:i/>
          <w:sz w:val="24"/>
        </w:rPr>
      </w:pPr>
    </w:p>
    <w:p w:rsidR="00EA4CED" w:rsidRPr="0073623D" w:rsidRDefault="006F16CC" w:rsidP="00963BB8">
      <w:pPr>
        <w:spacing w:after="0" w:line="240" w:lineRule="auto"/>
        <w:ind w:left="-5" w:firstLine="713"/>
        <w:rPr>
          <w:sz w:val="24"/>
        </w:rPr>
      </w:pPr>
      <w:r w:rsidRPr="0073623D">
        <w:rPr>
          <w:sz w:val="24"/>
        </w:rPr>
        <w:t xml:space="preserve">Управление ДОУ осуществляется в соответствии с законодательством Российской Федерации, и строится на принципах единоначалия и самоуправления.  </w:t>
      </w:r>
    </w:p>
    <w:p w:rsidR="00343753" w:rsidRPr="0073623D" w:rsidRDefault="00343753" w:rsidP="00963BB8">
      <w:pPr>
        <w:spacing w:after="0" w:line="240" w:lineRule="auto"/>
        <w:ind w:left="-5" w:firstLine="713"/>
        <w:rPr>
          <w:sz w:val="24"/>
        </w:rPr>
      </w:pPr>
      <w:r w:rsidRPr="0073623D">
        <w:rPr>
          <w:sz w:val="24"/>
        </w:rPr>
        <w:t>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 — заведующий.</w:t>
      </w:r>
    </w:p>
    <w:p w:rsidR="00343753" w:rsidRPr="0073623D" w:rsidRDefault="00343753" w:rsidP="00963BB8">
      <w:pPr>
        <w:spacing w:after="0" w:line="240" w:lineRule="auto"/>
        <w:ind w:left="-5"/>
        <w:rPr>
          <w:sz w:val="24"/>
        </w:rPr>
      </w:pPr>
    </w:p>
    <w:p w:rsidR="00343753" w:rsidRPr="0073623D" w:rsidRDefault="00343753" w:rsidP="00963BB8">
      <w:pPr>
        <w:spacing w:after="0" w:line="240" w:lineRule="auto"/>
        <w:ind w:left="-5"/>
        <w:rPr>
          <w:i/>
          <w:sz w:val="24"/>
        </w:rPr>
      </w:pPr>
      <w:r w:rsidRPr="0073623D">
        <w:rPr>
          <w:i/>
          <w:sz w:val="24"/>
        </w:rPr>
        <w:t>Органы управления, действующие в ДОУ</w:t>
      </w:r>
    </w:p>
    <w:p w:rsidR="00343753" w:rsidRPr="0073623D" w:rsidRDefault="00343753" w:rsidP="00963BB8">
      <w:pPr>
        <w:spacing w:after="0" w:line="240" w:lineRule="auto"/>
        <w:ind w:left="-5" w:firstLine="713"/>
        <w:rPr>
          <w:sz w:val="24"/>
        </w:rPr>
      </w:pPr>
    </w:p>
    <w:tbl>
      <w:tblPr>
        <w:tblpPr w:leftFromText="180" w:rightFromText="180" w:vertAnchor="text" w:tblpX="149"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31"/>
        <w:gridCol w:w="7067"/>
      </w:tblGrid>
      <w:tr w:rsidR="00343753" w:rsidRPr="00343753" w:rsidTr="00B11634">
        <w:trPr>
          <w:trHeight w:val="793"/>
        </w:trPr>
        <w:tc>
          <w:tcPr>
            <w:tcW w:w="2431" w:type="dxa"/>
          </w:tcPr>
          <w:p w:rsidR="00343753" w:rsidRPr="00343753" w:rsidRDefault="00343753" w:rsidP="00963BB8">
            <w:pPr>
              <w:spacing w:after="0" w:line="240" w:lineRule="auto"/>
              <w:ind w:left="-5" w:firstLine="0"/>
              <w:jc w:val="center"/>
              <w:rPr>
                <w:b/>
                <w:sz w:val="24"/>
              </w:rPr>
            </w:pPr>
            <w:r w:rsidRPr="00343753">
              <w:rPr>
                <w:b/>
                <w:sz w:val="24"/>
              </w:rPr>
              <w:t>Наименование органа</w:t>
            </w:r>
          </w:p>
        </w:tc>
        <w:tc>
          <w:tcPr>
            <w:tcW w:w="7067" w:type="dxa"/>
          </w:tcPr>
          <w:p w:rsidR="00343753" w:rsidRPr="00343753" w:rsidRDefault="00343753" w:rsidP="00963BB8">
            <w:pPr>
              <w:spacing w:after="0" w:line="240" w:lineRule="auto"/>
              <w:jc w:val="center"/>
              <w:rPr>
                <w:b/>
                <w:sz w:val="24"/>
              </w:rPr>
            </w:pPr>
            <w:r w:rsidRPr="00343753">
              <w:rPr>
                <w:b/>
                <w:sz w:val="24"/>
              </w:rPr>
              <w:t>Функции</w:t>
            </w:r>
          </w:p>
        </w:tc>
      </w:tr>
      <w:tr w:rsidR="00343753" w:rsidRPr="00343753" w:rsidTr="00B11634">
        <w:trPr>
          <w:trHeight w:val="1093"/>
        </w:trPr>
        <w:tc>
          <w:tcPr>
            <w:tcW w:w="2431" w:type="dxa"/>
          </w:tcPr>
          <w:p w:rsidR="00343753" w:rsidRPr="00343753" w:rsidRDefault="00343753" w:rsidP="00963BB8">
            <w:pPr>
              <w:spacing w:after="0" w:line="240" w:lineRule="auto"/>
              <w:rPr>
                <w:sz w:val="24"/>
              </w:rPr>
            </w:pPr>
            <w:r w:rsidRPr="00343753">
              <w:rPr>
                <w:sz w:val="24"/>
              </w:rPr>
              <w:t>Заведующий</w:t>
            </w:r>
          </w:p>
        </w:tc>
        <w:tc>
          <w:tcPr>
            <w:tcW w:w="7067" w:type="dxa"/>
          </w:tcPr>
          <w:p w:rsidR="00343753" w:rsidRPr="00343753" w:rsidRDefault="00343753" w:rsidP="00963BB8">
            <w:pPr>
              <w:spacing w:after="0" w:line="240" w:lineRule="auto"/>
              <w:ind w:left="-5" w:firstLine="0"/>
              <w:rPr>
                <w:sz w:val="24"/>
              </w:rPr>
            </w:pPr>
            <w:r w:rsidRPr="00343753">
              <w:rPr>
                <w:sz w:val="24"/>
              </w:rPr>
              <w:t>Контролирует работу и обеспечивает эффективное взаимодействие структурных подразделений организации,</w:t>
            </w:r>
            <w:r w:rsidRPr="0073623D">
              <w:rPr>
                <w:sz w:val="24"/>
              </w:rPr>
              <w:t xml:space="preserve"> </w:t>
            </w:r>
            <w:r w:rsidRPr="00343753">
              <w:rPr>
                <w:sz w:val="24"/>
              </w:rPr>
              <w:t>утверждает штатное расписание, отчетные документы организации, осуществляет общее руководство детским садом</w:t>
            </w:r>
          </w:p>
        </w:tc>
      </w:tr>
      <w:tr w:rsidR="00343753" w:rsidRPr="00343753" w:rsidTr="00B11634">
        <w:trPr>
          <w:trHeight w:val="1251"/>
        </w:trPr>
        <w:tc>
          <w:tcPr>
            <w:tcW w:w="2431" w:type="dxa"/>
          </w:tcPr>
          <w:p w:rsidR="00343753" w:rsidRPr="00343753" w:rsidRDefault="00343753" w:rsidP="00963BB8">
            <w:pPr>
              <w:spacing w:after="0" w:line="240" w:lineRule="auto"/>
              <w:ind w:left="-5" w:firstLine="0"/>
              <w:rPr>
                <w:sz w:val="24"/>
              </w:rPr>
            </w:pPr>
            <w:r w:rsidRPr="00343753">
              <w:rPr>
                <w:sz w:val="24"/>
              </w:rPr>
              <w:t>Управляющий совет</w:t>
            </w:r>
          </w:p>
        </w:tc>
        <w:tc>
          <w:tcPr>
            <w:tcW w:w="7067" w:type="dxa"/>
          </w:tcPr>
          <w:p w:rsidR="00343753" w:rsidRPr="00343753" w:rsidRDefault="00343753" w:rsidP="00963BB8">
            <w:pPr>
              <w:spacing w:after="0" w:line="240" w:lineRule="auto"/>
              <w:ind w:left="-5" w:firstLine="713"/>
              <w:rPr>
                <w:sz w:val="24"/>
              </w:rPr>
            </w:pPr>
            <w:r w:rsidRPr="00343753">
              <w:rPr>
                <w:sz w:val="24"/>
              </w:rPr>
              <w:t>Рассматривает вопросы:</w:t>
            </w:r>
          </w:p>
          <w:p w:rsidR="00343753" w:rsidRPr="00343753" w:rsidRDefault="00343753" w:rsidP="00963BB8">
            <w:pPr>
              <w:numPr>
                <w:ilvl w:val="0"/>
                <w:numId w:val="14"/>
              </w:numPr>
              <w:spacing w:after="0" w:line="240" w:lineRule="auto"/>
              <w:rPr>
                <w:sz w:val="24"/>
              </w:rPr>
            </w:pPr>
            <w:r w:rsidRPr="00343753">
              <w:rPr>
                <w:sz w:val="24"/>
              </w:rPr>
              <w:t>развития образовательной организации;</w:t>
            </w:r>
          </w:p>
          <w:p w:rsidR="00343753" w:rsidRPr="00343753" w:rsidRDefault="00343753" w:rsidP="00963BB8">
            <w:pPr>
              <w:numPr>
                <w:ilvl w:val="0"/>
                <w:numId w:val="14"/>
              </w:numPr>
              <w:spacing w:after="0" w:line="240" w:lineRule="auto"/>
              <w:rPr>
                <w:sz w:val="24"/>
              </w:rPr>
            </w:pPr>
            <w:r w:rsidRPr="00343753">
              <w:rPr>
                <w:sz w:val="24"/>
              </w:rPr>
              <w:t>финансово-хозяйственной деятельности;</w:t>
            </w:r>
          </w:p>
          <w:p w:rsidR="00343753" w:rsidRPr="00343753" w:rsidRDefault="00343753" w:rsidP="00963BB8">
            <w:pPr>
              <w:numPr>
                <w:ilvl w:val="0"/>
                <w:numId w:val="14"/>
              </w:numPr>
              <w:spacing w:after="0" w:line="240" w:lineRule="auto"/>
              <w:rPr>
                <w:sz w:val="24"/>
              </w:rPr>
            </w:pPr>
            <w:r w:rsidRPr="00343753">
              <w:rPr>
                <w:sz w:val="24"/>
              </w:rPr>
              <w:t>материально-технического обеспечения</w:t>
            </w:r>
          </w:p>
        </w:tc>
      </w:tr>
      <w:tr w:rsidR="00343753" w:rsidRPr="00343753" w:rsidTr="00B11634">
        <w:trPr>
          <w:trHeight w:val="1822"/>
        </w:trPr>
        <w:tc>
          <w:tcPr>
            <w:tcW w:w="2431" w:type="dxa"/>
          </w:tcPr>
          <w:p w:rsidR="00343753" w:rsidRPr="00343753" w:rsidRDefault="00343753" w:rsidP="00963BB8">
            <w:pPr>
              <w:spacing w:after="0" w:line="240" w:lineRule="auto"/>
              <w:ind w:left="-5" w:firstLine="0"/>
              <w:rPr>
                <w:sz w:val="24"/>
              </w:rPr>
            </w:pPr>
            <w:r w:rsidRPr="00343753">
              <w:rPr>
                <w:sz w:val="24"/>
              </w:rPr>
              <w:t>Педагогический совет</w:t>
            </w:r>
          </w:p>
        </w:tc>
        <w:tc>
          <w:tcPr>
            <w:tcW w:w="7067" w:type="dxa"/>
          </w:tcPr>
          <w:p w:rsidR="00343753" w:rsidRPr="00343753" w:rsidRDefault="00343753" w:rsidP="00963BB8">
            <w:pPr>
              <w:spacing w:after="0" w:line="240" w:lineRule="auto"/>
              <w:ind w:left="-5" w:firstLine="713"/>
              <w:rPr>
                <w:sz w:val="24"/>
              </w:rPr>
            </w:pPr>
            <w:r w:rsidRPr="00343753">
              <w:rPr>
                <w:sz w:val="24"/>
              </w:rPr>
              <w:t>Осуществляет текущее руководство образовательной деятельностью детского сада, в том числе рассматривает вопросы:</w:t>
            </w:r>
          </w:p>
          <w:p w:rsidR="00343753" w:rsidRPr="00343753" w:rsidRDefault="00343753" w:rsidP="00963BB8">
            <w:pPr>
              <w:numPr>
                <w:ilvl w:val="0"/>
                <w:numId w:val="13"/>
              </w:numPr>
              <w:spacing w:after="0" w:line="240" w:lineRule="auto"/>
              <w:rPr>
                <w:sz w:val="24"/>
              </w:rPr>
            </w:pPr>
            <w:r w:rsidRPr="00343753">
              <w:rPr>
                <w:sz w:val="24"/>
              </w:rPr>
              <w:t>развития образовательных услуг;</w:t>
            </w:r>
          </w:p>
          <w:p w:rsidR="00343753" w:rsidRPr="00343753" w:rsidRDefault="00343753" w:rsidP="00963BB8">
            <w:pPr>
              <w:numPr>
                <w:ilvl w:val="0"/>
                <w:numId w:val="13"/>
              </w:numPr>
              <w:spacing w:after="0" w:line="240" w:lineRule="auto"/>
              <w:rPr>
                <w:sz w:val="24"/>
              </w:rPr>
            </w:pPr>
            <w:r w:rsidRPr="00343753">
              <w:rPr>
                <w:sz w:val="24"/>
              </w:rPr>
              <w:t>регламентации образовательных отношений;</w:t>
            </w:r>
          </w:p>
          <w:p w:rsidR="00343753" w:rsidRPr="00343753" w:rsidRDefault="00343753" w:rsidP="00963BB8">
            <w:pPr>
              <w:numPr>
                <w:ilvl w:val="0"/>
                <w:numId w:val="13"/>
              </w:numPr>
              <w:spacing w:after="0" w:line="240" w:lineRule="auto"/>
              <w:rPr>
                <w:sz w:val="24"/>
              </w:rPr>
            </w:pPr>
            <w:r w:rsidRPr="00343753">
              <w:rPr>
                <w:sz w:val="24"/>
              </w:rPr>
              <w:t>разработки образовательных программ;</w:t>
            </w:r>
          </w:p>
          <w:p w:rsidR="00343753" w:rsidRPr="0073623D" w:rsidRDefault="00343753" w:rsidP="00963BB8">
            <w:pPr>
              <w:numPr>
                <w:ilvl w:val="0"/>
                <w:numId w:val="13"/>
              </w:numPr>
              <w:spacing w:after="0" w:line="240" w:lineRule="auto"/>
              <w:rPr>
                <w:sz w:val="24"/>
              </w:rPr>
            </w:pPr>
            <w:r w:rsidRPr="00343753">
              <w:rPr>
                <w:sz w:val="24"/>
              </w:rPr>
              <w:t>выбора методических пособий, средств обучения и воспитания;</w:t>
            </w:r>
          </w:p>
          <w:p w:rsidR="00343753" w:rsidRPr="00343753" w:rsidRDefault="00343753" w:rsidP="00963BB8">
            <w:pPr>
              <w:numPr>
                <w:ilvl w:val="0"/>
                <w:numId w:val="13"/>
              </w:numPr>
              <w:spacing w:after="0" w:line="240" w:lineRule="auto"/>
              <w:rPr>
                <w:sz w:val="24"/>
              </w:rPr>
            </w:pPr>
            <w:r w:rsidRPr="00343753">
              <w:rPr>
                <w:sz w:val="24"/>
              </w:rPr>
              <w:t>материально-технического обеспечения образовательного процесса;</w:t>
            </w:r>
          </w:p>
          <w:p w:rsidR="00343753" w:rsidRPr="00343753" w:rsidRDefault="00343753" w:rsidP="00963BB8">
            <w:pPr>
              <w:numPr>
                <w:ilvl w:val="0"/>
                <w:numId w:val="13"/>
              </w:numPr>
              <w:spacing w:after="0" w:line="240" w:lineRule="auto"/>
              <w:rPr>
                <w:sz w:val="24"/>
              </w:rPr>
            </w:pPr>
            <w:r w:rsidRPr="00343753">
              <w:rPr>
                <w:sz w:val="24"/>
              </w:rPr>
              <w:t>аттестации, повышения квалификации педагогических работников;</w:t>
            </w:r>
          </w:p>
          <w:p w:rsidR="00343753" w:rsidRPr="00343753" w:rsidRDefault="00343753" w:rsidP="00963BB8">
            <w:pPr>
              <w:numPr>
                <w:ilvl w:val="0"/>
                <w:numId w:val="13"/>
              </w:numPr>
              <w:spacing w:after="0" w:line="240" w:lineRule="auto"/>
              <w:rPr>
                <w:sz w:val="24"/>
              </w:rPr>
            </w:pPr>
            <w:r w:rsidRPr="00343753">
              <w:rPr>
                <w:sz w:val="24"/>
              </w:rPr>
              <w:lastRenderedPageBreak/>
              <w:t>координации деятельности методических объединений</w:t>
            </w:r>
          </w:p>
        </w:tc>
      </w:tr>
      <w:tr w:rsidR="00343753" w:rsidRPr="0073623D" w:rsidTr="00B11634">
        <w:trPr>
          <w:trHeight w:val="1822"/>
        </w:trPr>
        <w:tc>
          <w:tcPr>
            <w:tcW w:w="2431" w:type="dxa"/>
          </w:tcPr>
          <w:p w:rsidR="00343753" w:rsidRPr="00343753" w:rsidRDefault="00343753" w:rsidP="00963BB8">
            <w:pPr>
              <w:spacing w:after="0" w:line="240" w:lineRule="auto"/>
              <w:ind w:left="-5" w:firstLine="713"/>
              <w:rPr>
                <w:sz w:val="24"/>
              </w:rPr>
            </w:pPr>
            <w:r w:rsidRPr="00343753">
              <w:rPr>
                <w:sz w:val="24"/>
              </w:rPr>
              <w:lastRenderedPageBreak/>
              <w:t>Общее собрание работников</w:t>
            </w:r>
          </w:p>
        </w:tc>
        <w:tc>
          <w:tcPr>
            <w:tcW w:w="7067" w:type="dxa"/>
          </w:tcPr>
          <w:p w:rsidR="00343753" w:rsidRPr="00343753" w:rsidRDefault="00343753" w:rsidP="00963BB8">
            <w:pPr>
              <w:spacing w:after="0" w:line="240" w:lineRule="auto"/>
              <w:ind w:left="-5" w:firstLine="713"/>
              <w:rPr>
                <w:sz w:val="24"/>
              </w:rPr>
            </w:pPr>
            <w:r w:rsidRPr="00343753">
              <w:rPr>
                <w:sz w:val="24"/>
              </w:rPr>
              <w:t>Реализует право работников участвовать в управлении образовательной организацией, в том числе:</w:t>
            </w:r>
          </w:p>
          <w:p w:rsidR="00343753" w:rsidRPr="00343753" w:rsidRDefault="00343753" w:rsidP="00963BB8">
            <w:pPr>
              <w:numPr>
                <w:ilvl w:val="0"/>
                <w:numId w:val="11"/>
              </w:numPr>
              <w:spacing w:after="0" w:line="240" w:lineRule="auto"/>
              <w:rPr>
                <w:sz w:val="24"/>
              </w:rPr>
            </w:pPr>
            <w:r w:rsidRPr="00343753">
              <w:rPr>
                <w:sz w:val="24"/>
              </w:rPr>
              <w:t>участвовать в разработке и принятии Коллективного договора</w:t>
            </w:r>
            <w:proofErr w:type="gramStart"/>
            <w:r w:rsidRPr="00343753">
              <w:rPr>
                <w:sz w:val="24"/>
              </w:rPr>
              <w:t>, Правил</w:t>
            </w:r>
            <w:proofErr w:type="gramEnd"/>
            <w:r w:rsidRPr="00343753">
              <w:rPr>
                <w:sz w:val="24"/>
              </w:rPr>
              <w:t xml:space="preserve"> трудового распорядка, изменений</w:t>
            </w:r>
          </w:p>
          <w:p w:rsidR="00343753" w:rsidRPr="00343753" w:rsidRDefault="00343753" w:rsidP="00963BB8">
            <w:pPr>
              <w:spacing w:after="0" w:line="240" w:lineRule="auto"/>
              <w:ind w:left="-5" w:firstLine="713"/>
              <w:rPr>
                <w:sz w:val="24"/>
              </w:rPr>
            </w:pPr>
            <w:r w:rsidRPr="00343753">
              <w:rPr>
                <w:sz w:val="24"/>
              </w:rPr>
              <w:t>и дополнений к ним;</w:t>
            </w:r>
          </w:p>
          <w:p w:rsidR="00343753" w:rsidRPr="00343753" w:rsidRDefault="00343753" w:rsidP="00963BB8">
            <w:pPr>
              <w:numPr>
                <w:ilvl w:val="0"/>
                <w:numId w:val="11"/>
              </w:numPr>
              <w:spacing w:after="0" w:line="240" w:lineRule="auto"/>
              <w:rPr>
                <w:sz w:val="24"/>
              </w:rPr>
            </w:pPr>
            <w:r w:rsidRPr="00343753">
              <w:rPr>
                <w:sz w:val="24"/>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343753" w:rsidRPr="00343753" w:rsidRDefault="00343753" w:rsidP="00963BB8">
            <w:pPr>
              <w:numPr>
                <w:ilvl w:val="0"/>
                <w:numId w:val="11"/>
              </w:numPr>
              <w:spacing w:after="0" w:line="240" w:lineRule="auto"/>
              <w:rPr>
                <w:sz w:val="24"/>
              </w:rPr>
            </w:pPr>
            <w:r w:rsidRPr="00343753">
              <w:rPr>
                <w:sz w:val="24"/>
              </w:rPr>
              <w:t>разрешать конфликтные ситуации между работниками и администрацией образовательной организации;</w:t>
            </w:r>
          </w:p>
          <w:p w:rsidR="00343753" w:rsidRPr="00343753" w:rsidRDefault="00343753" w:rsidP="00963BB8">
            <w:pPr>
              <w:spacing w:after="0" w:line="240" w:lineRule="auto"/>
              <w:ind w:left="-5" w:firstLine="713"/>
              <w:rPr>
                <w:sz w:val="24"/>
              </w:rPr>
            </w:pPr>
            <w:r w:rsidRPr="00343753">
              <w:rPr>
                <w:sz w:val="24"/>
              </w:rPr>
              <w:t>вносить предложения по корректировке плана мероприятий организации, совершенствованию ее работы и развитию материальной базы</w:t>
            </w:r>
          </w:p>
        </w:tc>
      </w:tr>
    </w:tbl>
    <w:p w:rsidR="00343753" w:rsidRPr="0073623D" w:rsidRDefault="00343753" w:rsidP="00963BB8">
      <w:pPr>
        <w:spacing w:after="0" w:line="240" w:lineRule="auto"/>
        <w:ind w:left="0" w:firstLine="0"/>
        <w:rPr>
          <w:sz w:val="24"/>
        </w:rPr>
      </w:pPr>
    </w:p>
    <w:p w:rsidR="00EA4CED" w:rsidRPr="0073623D" w:rsidRDefault="006F16CC" w:rsidP="00963BB8">
      <w:pPr>
        <w:spacing w:after="0" w:line="240" w:lineRule="auto"/>
        <w:ind w:left="-5" w:firstLine="713"/>
        <w:rPr>
          <w:sz w:val="24"/>
        </w:rPr>
      </w:pPr>
      <w:r w:rsidRPr="0073623D">
        <w:rPr>
          <w:sz w:val="24"/>
        </w:rPr>
        <w:t xml:space="preserve">Деятельность коллегиальных органов регламентируется Уставом, положениями о них и другими локальными актами. </w:t>
      </w:r>
    </w:p>
    <w:p w:rsidR="00EA4CED" w:rsidRPr="0073623D" w:rsidRDefault="006F16CC" w:rsidP="00963BB8">
      <w:pPr>
        <w:spacing w:after="0" w:line="240" w:lineRule="auto"/>
        <w:ind w:left="-5" w:firstLine="713"/>
        <w:rPr>
          <w:sz w:val="24"/>
        </w:rPr>
      </w:pPr>
      <w:r w:rsidRPr="0073623D">
        <w:rPr>
          <w:sz w:val="24"/>
        </w:rPr>
        <w:t xml:space="preserve">Все нормативные локальные акты в части содержания образования, организации образовательного процесса в учреждении имеются в наличии (с локальными актами можно ознакомиться на официальном сайте учреждения). </w:t>
      </w:r>
    </w:p>
    <w:p w:rsidR="00EA4CED" w:rsidRPr="0073623D" w:rsidRDefault="006F16CC" w:rsidP="00963BB8">
      <w:pPr>
        <w:pStyle w:val="a3"/>
        <w:widowControl/>
        <w:ind w:firstLine="708"/>
        <w:jc w:val="both"/>
      </w:pPr>
      <w:r w:rsidRPr="0073623D">
        <w:t xml:space="preserve">Непосредственное управление деятельностью ДОУ осуществляет заведующий </w:t>
      </w:r>
      <w:proofErr w:type="spellStart"/>
      <w:r w:rsidRPr="0073623D">
        <w:t>Гастиева</w:t>
      </w:r>
      <w:proofErr w:type="spellEnd"/>
      <w:r w:rsidRPr="0073623D">
        <w:t xml:space="preserve"> Асет </w:t>
      </w:r>
      <w:proofErr w:type="spellStart"/>
      <w:r w:rsidRPr="0073623D">
        <w:t>Зайналбековна</w:t>
      </w:r>
      <w:proofErr w:type="spellEnd"/>
      <w:r w:rsidRPr="0073623D">
        <w:t xml:space="preserve"> – имеет среднее профессиональное образование и стаж педагогической работы до вступления в должность заведующего 9 лет.  Заведующий является единоличным исполнительным органом Учреждения, который осуществляет текущее руководство деятельностью образовательной организации</w:t>
      </w:r>
      <w:r w:rsidR="0057712D" w:rsidRPr="0073623D">
        <w:t>.</w:t>
      </w:r>
    </w:p>
    <w:p w:rsidR="00EA4CED" w:rsidRPr="0073623D" w:rsidRDefault="006F16CC" w:rsidP="00963BB8">
      <w:pPr>
        <w:spacing w:after="0" w:line="240" w:lineRule="auto"/>
        <w:ind w:left="-5" w:right="396" w:firstLine="713"/>
        <w:rPr>
          <w:sz w:val="24"/>
        </w:rPr>
      </w:pPr>
      <w:r w:rsidRPr="0073623D">
        <w:rPr>
          <w:sz w:val="24"/>
        </w:rPr>
        <w:t xml:space="preserve">В учреждении функционируют следующие структурные подразделения:  </w:t>
      </w:r>
    </w:p>
    <w:p w:rsidR="0057712D" w:rsidRPr="0073623D" w:rsidRDefault="006F16CC" w:rsidP="00963BB8">
      <w:pPr>
        <w:numPr>
          <w:ilvl w:val="0"/>
          <w:numId w:val="5"/>
        </w:numPr>
        <w:spacing w:after="0" w:line="240" w:lineRule="auto"/>
        <w:ind w:right="396" w:hanging="233"/>
        <w:rPr>
          <w:sz w:val="24"/>
        </w:rPr>
      </w:pPr>
      <w:r w:rsidRPr="0073623D">
        <w:rPr>
          <w:sz w:val="24"/>
        </w:rPr>
        <w:t xml:space="preserve">Методическая деятельность – Зам. зав. по УВР;  </w:t>
      </w:r>
    </w:p>
    <w:p w:rsidR="0057712D" w:rsidRPr="0073623D" w:rsidRDefault="0057712D" w:rsidP="00963BB8">
      <w:pPr>
        <w:numPr>
          <w:ilvl w:val="0"/>
          <w:numId w:val="5"/>
        </w:numPr>
        <w:spacing w:after="0" w:line="240" w:lineRule="auto"/>
        <w:ind w:right="396" w:hanging="233"/>
        <w:rPr>
          <w:sz w:val="24"/>
        </w:rPr>
      </w:pPr>
      <w:r w:rsidRPr="0073623D">
        <w:rPr>
          <w:sz w:val="24"/>
        </w:rPr>
        <w:t>Административно-хозяйственная деятельность – Зам. зав. по АХЧ;</w:t>
      </w:r>
    </w:p>
    <w:p w:rsidR="00EA4CED" w:rsidRPr="0073623D" w:rsidRDefault="006F16CC" w:rsidP="00963BB8">
      <w:pPr>
        <w:numPr>
          <w:ilvl w:val="0"/>
          <w:numId w:val="5"/>
        </w:numPr>
        <w:spacing w:after="0" w:line="240" w:lineRule="auto"/>
        <w:ind w:right="396" w:hanging="233"/>
        <w:rPr>
          <w:b/>
          <w:sz w:val="24"/>
        </w:rPr>
      </w:pPr>
      <w:r w:rsidRPr="0073623D">
        <w:rPr>
          <w:sz w:val="24"/>
        </w:rPr>
        <w:t>Педагогический совет</w:t>
      </w:r>
      <w:r w:rsidR="0057712D" w:rsidRPr="0073623D">
        <w:rPr>
          <w:sz w:val="24"/>
        </w:rPr>
        <w:t xml:space="preserve"> </w:t>
      </w:r>
      <w:r w:rsidR="0057712D" w:rsidRPr="0073623D">
        <w:rPr>
          <w:b/>
          <w:sz w:val="24"/>
        </w:rPr>
        <w:t>–</w:t>
      </w:r>
      <w:r w:rsidRPr="0073623D">
        <w:rPr>
          <w:b/>
          <w:sz w:val="24"/>
        </w:rPr>
        <w:t xml:space="preserve"> </w:t>
      </w:r>
      <w:r w:rsidRPr="0073623D">
        <w:rPr>
          <w:sz w:val="24"/>
        </w:rPr>
        <w:t>педагоги</w:t>
      </w:r>
      <w:r w:rsidR="0057712D" w:rsidRPr="0073623D">
        <w:rPr>
          <w:sz w:val="24"/>
        </w:rPr>
        <w:t>.</w:t>
      </w:r>
    </w:p>
    <w:p w:rsidR="00EA4CED" w:rsidRPr="0073623D" w:rsidRDefault="006F16CC" w:rsidP="00963BB8">
      <w:pPr>
        <w:spacing w:after="0" w:line="240" w:lineRule="auto"/>
        <w:ind w:left="-5" w:right="396" w:firstLine="713"/>
        <w:rPr>
          <w:sz w:val="24"/>
        </w:rPr>
      </w:pPr>
      <w:r w:rsidRPr="0073623D">
        <w:rPr>
          <w:sz w:val="24"/>
        </w:rPr>
        <w:t>Администрация детского сада, делегируя управленческие полномочия структурным подразделениям, предоставляет право обсуждать образовательную программу, парциальные программы, выполнять контролирующие функции: проверка и ведение документации, выполнение практической части образовательных программ.</w:t>
      </w:r>
    </w:p>
    <w:p w:rsidR="00EA4CED" w:rsidRPr="0073623D" w:rsidRDefault="006F16CC" w:rsidP="00963BB8">
      <w:pPr>
        <w:spacing w:after="0" w:line="240" w:lineRule="auto"/>
        <w:ind w:left="-5" w:right="396" w:firstLine="713"/>
        <w:rPr>
          <w:sz w:val="24"/>
        </w:rPr>
      </w:pPr>
      <w:r w:rsidRPr="0073623D">
        <w:rPr>
          <w:sz w:val="24"/>
        </w:rPr>
        <w:t xml:space="preserve">Участие педагогов в педагогических советах предоставляет широкое право в определении и принятии тех или иных решений, а также в их исполнении,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 </w:t>
      </w:r>
    </w:p>
    <w:p w:rsidR="00EA4CED" w:rsidRPr="0073623D" w:rsidRDefault="006F16CC" w:rsidP="00963BB8">
      <w:pPr>
        <w:spacing w:after="0" w:line="240" w:lineRule="auto"/>
        <w:ind w:left="-5" w:right="396" w:firstLine="713"/>
        <w:rPr>
          <w:sz w:val="24"/>
        </w:rPr>
      </w:pPr>
      <w:r w:rsidRPr="0073623D">
        <w:rPr>
          <w:sz w:val="24"/>
        </w:rPr>
        <w:t xml:space="preserve">Осуществление администрацией контрольной функции управления позволяет определить текущее состояние дел, обобщить положительный опыт, выявить существующие проблемы, выбрать наиболее адекватные и результативные способы их решения, что способствует повышению качества образования. </w:t>
      </w:r>
    </w:p>
    <w:p w:rsidR="00EA4CED" w:rsidRPr="0073623D" w:rsidRDefault="006F16CC" w:rsidP="00963BB8">
      <w:pPr>
        <w:spacing w:after="0" w:line="240" w:lineRule="auto"/>
        <w:ind w:left="-5" w:right="396" w:firstLine="713"/>
        <w:rPr>
          <w:sz w:val="24"/>
        </w:rPr>
      </w:pPr>
      <w:r w:rsidRPr="0073623D">
        <w:rPr>
          <w:sz w:val="24"/>
        </w:rPr>
        <w:t xml:space="preserve">Контроль прописывается в годовом плане работы детского сада и планируется ежегодно, согласно поставленным задачам на новый учебный год. </w:t>
      </w:r>
    </w:p>
    <w:p w:rsidR="00EA4CED" w:rsidRPr="0073623D" w:rsidRDefault="006F16CC" w:rsidP="00963BB8">
      <w:pPr>
        <w:spacing w:after="0" w:line="240" w:lineRule="auto"/>
        <w:ind w:left="-5" w:right="396"/>
        <w:rPr>
          <w:sz w:val="24"/>
        </w:rPr>
      </w:pPr>
      <w:r w:rsidRPr="0073623D">
        <w:rPr>
          <w:sz w:val="24"/>
        </w:rPr>
        <w:lastRenderedPageBreak/>
        <w:t xml:space="preserve">Осуществление контроля ведется по следующим направлениям:  </w:t>
      </w:r>
    </w:p>
    <w:p w:rsidR="00EA4CED" w:rsidRPr="0073623D" w:rsidRDefault="006F16CC" w:rsidP="00963BB8">
      <w:pPr>
        <w:numPr>
          <w:ilvl w:val="0"/>
          <w:numId w:val="5"/>
        </w:numPr>
        <w:spacing w:after="0" w:line="240" w:lineRule="auto"/>
        <w:ind w:right="396" w:hanging="233"/>
        <w:rPr>
          <w:sz w:val="24"/>
        </w:rPr>
      </w:pPr>
      <w:r w:rsidRPr="0073623D">
        <w:rPr>
          <w:sz w:val="24"/>
        </w:rPr>
        <w:t xml:space="preserve">реализация годового плана работы;  </w:t>
      </w:r>
    </w:p>
    <w:p w:rsidR="00EA4CED" w:rsidRPr="0073623D" w:rsidRDefault="006F16CC" w:rsidP="00963BB8">
      <w:pPr>
        <w:numPr>
          <w:ilvl w:val="0"/>
          <w:numId w:val="5"/>
        </w:numPr>
        <w:spacing w:after="0" w:line="240" w:lineRule="auto"/>
        <w:ind w:right="396" w:hanging="233"/>
        <w:rPr>
          <w:sz w:val="24"/>
        </w:rPr>
      </w:pPr>
      <w:r w:rsidRPr="0073623D">
        <w:rPr>
          <w:sz w:val="24"/>
        </w:rPr>
        <w:t xml:space="preserve">ведение документации;  </w:t>
      </w:r>
    </w:p>
    <w:p w:rsidR="00EA4CED" w:rsidRPr="0073623D" w:rsidRDefault="006F16CC" w:rsidP="00963BB8">
      <w:pPr>
        <w:numPr>
          <w:ilvl w:val="0"/>
          <w:numId w:val="5"/>
        </w:numPr>
        <w:spacing w:after="0" w:line="240" w:lineRule="auto"/>
        <w:ind w:right="396" w:hanging="233"/>
        <w:rPr>
          <w:sz w:val="24"/>
        </w:rPr>
      </w:pPr>
      <w:r w:rsidRPr="0073623D">
        <w:rPr>
          <w:sz w:val="24"/>
        </w:rPr>
        <w:t xml:space="preserve">организация подготовки к новому учебному году;  </w:t>
      </w:r>
    </w:p>
    <w:p w:rsidR="00EA4CED" w:rsidRPr="0073623D" w:rsidRDefault="006F16CC" w:rsidP="00963BB8">
      <w:pPr>
        <w:numPr>
          <w:ilvl w:val="0"/>
          <w:numId w:val="5"/>
        </w:numPr>
        <w:spacing w:after="0" w:line="240" w:lineRule="auto"/>
        <w:ind w:right="396" w:hanging="233"/>
        <w:rPr>
          <w:sz w:val="24"/>
        </w:rPr>
      </w:pPr>
      <w:r w:rsidRPr="0073623D">
        <w:rPr>
          <w:sz w:val="24"/>
        </w:rPr>
        <w:t xml:space="preserve">организация медицинского обеспечения;  </w:t>
      </w:r>
    </w:p>
    <w:p w:rsidR="00EA4CED" w:rsidRPr="0073623D" w:rsidRDefault="006F16CC" w:rsidP="00963BB8">
      <w:pPr>
        <w:numPr>
          <w:ilvl w:val="0"/>
          <w:numId w:val="5"/>
        </w:numPr>
        <w:spacing w:after="0" w:line="240" w:lineRule="auto"/>
        <w:ind w:right="396" w:hanging="233"/>
        <w:rPr>
          <w:sz w:val="24"/>
        </w:rPr>
      </w:pPr>
      <w:r w:rsidRPr="0073623D">
        <w:rPr>
          <w:sz w:val="24"/>
        </w:rPr>
        <w:t xml:space="preserve">организация питания;  </w:t>
      </w:r>
    </w:p>
    <w:p w:rsidR="00EA4CED" w:rsidRPr="0073623D" w:rsidRDefault="006F16CC" w:rsidP="00963BB8">
      <w:pPr>
        <w:numPr>
          <w:ilvl w:val="0"/>
          <w:numId w:val="5"/>
        </w:numPr>
        <w:spacing w:after="0" w:line="240" w:lineRule="auto"/>
        <w:ind w:left="0" w:right="396" w:firstLine="0"/>
        <w:rPr>
          <w:sz w:val="24"/>
        </w:rPr>
      </w:pPr>
      <w:r w:rsidRPr="0073623D">
        <w:rPr>
          <w:sz w:val="24"/>
        </w:rPr>
        <w:t>выполнение требований по охране труда, безопасности</w:t>
      </w:r>
      <w:r w:rsidR="0057712D" w:rsidRPr="0073623D">
        <w:rPr>
          <w:sz w:val="24"/>
        </w:rPr>
        <w:t xml:space="preserve"> </w:t>
      </w:r>
      <w:r w:rsidRPr="0073623D">
        <w:rPr>
          <w:sz w:val="24"/>
        </w:rPr>
        <w:t xml:space="preserve">жизнедеятельности, правил пожарной безопасности;  </w:t>
      </w:r>
    </w:p>
    <w:p w:rsidR="00EA4CED" w:rsidRPr="0073623D" w:rsidRDefault="006F16CC" w:rsidP="00963BB8">
      <w:pPr>
        <w:numPr>
          <w:ilvl w:val="0"/>
          <w:numId w:val="5"/>
        </w:numPr>
        <w:spacing w:after="0" w:line="240" w:lineRule="auto"/>
        <w:ind w:right="396" w:hanging="233"/>
        <w:rPr>
          <w:sz w:val="24"/>
        </w:rPr>
      </w:pPr>
      <w:r w:rsidRPr="0073623D">
        <w:rPr>
          <w:sz w:val="24"/>
        </w:rPr>
        <w:t xml:space="preserve">обновление и пополнение учебно-методического фонда;  </w:t>
      </w:r>
    </w:p>
    <w:p w:rsidR="00EA4CED" w:rsidRPr="0073623D" w:rsidRDefault="006F16CC" w:rsidP="00963BB8">
      <w:pPr>
        <w:numPr>
          <w:ilvl w:val="0"/>
          <w:numId w:val="5"/>
        </w:numPr>
        <w:spacing w:after="0" w:line="240" w:lineRule="auto"/>
        <w:ind w:right="396" w:hanging="233"/>
        <w:rPr>
          <w:sz w:val="24"/>
        </w:rPr>
      </w:pPr>
      <w:r w:rsidRPr="0073623D">
        <w:rPr>
          <w:sz w:val="24"/>
        </w:rPr>
        <w:t xml:space="preserve">состояние здания и территории учреждения;  </w:t>
      </w:r>
    </w:p>
    <w:p w:rsidR="00EA4CED" w:rsidRPr="0073623D" w:rsidRDefault="006F16CC" w:rsidP="00963BB8">
      <w:pPr>
        <w:numPr>
          <w:ilvl w:val="0"/>
          <w:numId w:val="5"/>
        </w:numPr>
        <w:spacing w:after="0" w:line="240" w:lineRule="auto"/>
        <w:ind w:right="396" w:hanging="233"/>
        <w:rPr>
          <w:sz w:val="24"/>
        </w:rPr>
      </w:pPr>
      <w:r w:rsidRPr="0073623D">
        <w:rPr>
          <w:sz w:val="24"/>
        </w:rPr>
        <w:t>готовность учреждения к зимнему периоду и началу отопительного</w:t>
      </w:r>
    </w:p>
    <w:p w:rsidR="00EA4CED" w:rsidRPr="0073623D" w:rsidRDefault="006F16CC" w:rsidP="00963BB8">
      <w:pPr>
        <w:spacing w:after="0" w:line="240" w:lineRule="auto"/>
        <w:ind w:left="0" w:right="396" w:firstLine="0"/>
        <w:rPr>
          <w:sz w:val="24"/>
        </w:rPr>
      </w:pPr>
      <w:r w:rsidRPr="0073623D">
        <w:rPr>
          <w:sz w:val="24"/>
        </w:rPr>
        <w:t xml:space="preserve">сезона, соблюдение температурного режима.  </w:t>
      </w:r>
    </w:p>
    <w:p w:rsidR="00EA4CED" w:rsidRPr="0073623D" w:rsidRDefault="006F16CC" w:rsidP="00963BB8">
      <w:pPr>
        <w:spacing w:after="0" w:line="240" w:lineRule="auto"/>
        <w:ind w:left="-5" w:right="396" w:firstLine="713"/>
        <w:rPr>
          <w:sz w:val="24"/>
        </w:rPr>
      </w:pPr>
      <w:r w:rsidRPr="0073623D">
        <w:rPr>
          <w:sz w:val="24"/>
        </w:rPr>
        <w:t xml:space="preserve">Контроль за состоянием хозяйственной деятельности, за качеством работы обслуживающего персонала имеет системный открытый характер. </w:t>
      </w:r>
    </w:p>
    <w:p w:rsidR="00B11634" w:rsidRPr="0073623D" w:rsidRDefault="00B11634" w:rsidP="00963BB8">
      <w:pPr>
        <w:spacing w:after="0" w:line="240" w:lineRule="auto"/>
        <w:ind w:left="-5" w:right="396" w:firstLine="713"/>
        <w:rPr>
          <w:sz w:val="24"/>
        </w:rPr>
      </w:pPr>
      <w:r w:rsidRPr="0073623D">
        <w:rPr>
          <w:sz w:val="24"/>
        </w:rPr>
        <w:t>Структура и система управления соответствуют специфике деятельности детского сада.</w:t>
      </w:r>
    </w:p>
    <w:p w:rsidR="00B11634" w:rsidRPr="0073623D" w:rsidRDefault="00B11634" w:rsidP="00963BB8">
      <w:pPr>
        <w:spacing w:after="0" w:line="240" w:lineRule="auto"/>
        <w:ind w:left="-5" w:right="396" w:firstLine="713"/>
        <w:rPr>
          <w:sz w:val="24"/>
        </w:rPr>
      </w:pPr>
      <w:r w:rsidRPr="0073623D">
        <w:rPr>
          <w:sz w:val="24"/>
        </w:rPr>
        <w:t>По итогам 2025 года система управления детского сада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B11634" w:rsidRPr="0073623D" w:rsidRDefault="00B11634" w:rsidP="00963BB8">
      <w:pPr>
        <w:spacing w:after="0" w:line="240" w:lineRule="auto"/>
        <w:ind w:left="-5" w:right="396" w:firstLine="713"/>
        <w:rPr>
          <w:sz w:val="24"/>
        </w:rPr>
      </w:pPr>
      <w:r w:rsidRPr="0073623D">
        <w:rPr>
          <w:sz w:val="24"/>
        </w:rPr>
        <w:t>Вывод: ДОУ   зарегистрировано   и функционирует   в соответствии с нормативными документами в сфере образования. Структура и механизм управления дошкольным учреждением определяют его стабильное функционирование. Управление ДОУ осуществляется на основе сочетания принципов единоначалия и коллегиальности на аналитическом уровне.</w:t>
      </w:r>
    </w:p>
    <w:p w:rsidR="00B11634" w:rsidRPr="0073623D" w:rsidRDefault="00B11634" w:rsidP="00963BB8">
      <w:pPr>
        <w:spacing w:after="0" w:line="240" w:lineRule="auto"/>
        <w:ind w:left="-5" w:right="396" w:firstLine="713"/>
        <w:rPr>
          <w:sz w:val="24"/>
        </w:rPr>
      </w:pPr>
    </w:p>
    <w:p w:rsidR="00EA4CED" w:rsidRPr="0073623D" w:rsidRDefault="00B11634" w:rsidP="00963BB8">
      <w:pPr>
        <w:pStyle w:val="a3"/>
        <w:widowControl/>
        <w:jc w:val="center"/>
        <w:rPr>
          <w:b/>
          <w:i/>
        </w:rPr>
      </w:pPr>
      <w:r w:rsidRPr="0073623D">
        <w:rPr>
          <w:b/>
          <w:i/>
        </w:rPr>
        <w:t>4</w:t>
      </w:r>
      <w:r w:rsidR="006F16CC" w:rsidRPr="0073623D">
        <w:rPr>
          <w:b/>
          <w:i/>
        </w:rPr>
        <w:t>. Оценка содержания и качества подготовки обучающихся</w:t>
      </w:r>
    </w:p>
    <w:p w:rsidR="00A74CBD" w:rsidRPr="0073623D" w:rsidRDefault="00A74CBD" w:rsidP="00963BB8">
      <w:pPr>
        <w:pStyle w:val="a3"/>
        <w:widowControl/>
        <w:jc w:val="center"/>
        <w:rPr>
          <w:b/>
          <w:i/>
        </w:rPr>
      </w:pPr>
    </w:p>
    <w:p w:rsidR="00EC2E04" w:rsidRPr="0073623D" w:rsidRDefault="00EC2E04" w:rsidP="00963BB8">
      <w:pPr>
        <w:spacing w:after="0" w:line="240" w:lineRule="auto"/>
        <w:ind w:left="-5" w:firstLine="713"/>
        <w:rPr>
          <w:sz w:val="24"/>
        </w:rPr>
      </w:pPr>
      <w:r w:rsidRPr="0073623D">
        <w:rPr>
          <w:sz w:val="24"/>
        </w:rPr>
        <w:t>Содержание образовательных программ ДОУ соответствует основным положениям возрастной психологии и дошкольной педагогики. Формами организации педагогического процесса в ДОУ являются:</w:t>
      </w:r>
    </w:p>
    <w:p w:rsidR="00EC2E04" w:rsidRPr="0073623D" w:rsidRDefault="00EC2E04" w:rsidP="00963BB8">
      <w:pPr>
        <w:spacing w:after="0" w:line="240" w:lineRule="auto"/>
        <w:ind w:left="-5"/>
        <w:rPr>
          <w:sz w:val="24"/>
        </w:rPr>
      </w:pPr>
      <w:r w:rsidRPr="0073623D">
        <w:rPr>
          <w:sz w:val="24"/>
        </w:rPr>
        <w:t>-</w:t>
      </w:r>
      <w:r w:rsidRPr="0073623D">
        <w:rPr>
          <w:sz w:val="24"/>
        </w:rPr>
        <w:tab/>
        <w:t>занятия;</w:t>
      </w:r>
    </w:p>
    <w:p w:rsidR="00EC2E04" w:rsidRPr="0073623D" w:rsidRDefault="00EC2E04" w:rsidP="00963BB8">
      <w:pPr>
        <w:spacing w:after="0" w:line="240" w:lineRule="auto"/>
        <w:ind w:left="-5"/>
        <w:rPr>
          <w:sz w:val="24"/>
        </w:rPr>
      </w:pPr>
      <w:r w:rsidRPr="0073623D">
        <w:rPr>
          <w:sz w:val="24"/>
        </w:rPr>
        <w:t>-</w:t>
      </w:r>
      <w:r w:rsidRPr="0073623D">
        <w:rPr>
          <w:sz w:val="24"/>
        </w:rPr>
        <w:tab/>
        <w:t>образовательная деятельность в режимных моментах;</w:t>
      </w:r>
    </w:p>
    <w:p w:rsidR="00EC2E04" w:rsidRPr="0073623D" w:rsidRDefault="00EC2E04" w:rsidP="00963BB8">
      <w:pPr>
        <w:spacing w:after="0" w:line="240" w:lineRule="auto"/>
        <w:ind w:left="-5"/>
        <w:rPr>
          <w:sz w:val="24"/>
        </w:rPr>
      </w:pPr>
      <w:r w:rsidRPr="0073623D">
        <w:rPr>
          <w:sz w:val="24"/>
        </w:rPr>
        <w:t>-</w:t>
      </w:r>
      <w:r w:rsidRPr="0073623D">
        <w:rPr>
          <w:sz w:val="24"/>
        </w:rPr>
        <w:tab/>
        <w:t>самостоятельная деятельность;</w:t>
      </w:r>
    </w:p>
    <w:p w:rsidR="00EC2E04" w:rsidRPr="0073623D" w:rsidRDefault="00EC2E04" w:rsidP="00963BB8">
      <w:pPr>
        <w:spacing w:after="0" w:line="240" w:lineRule="auto"/>
        <w:ind w:left="-5"/>
        <w:rPr>
          <w:sz w:val="24"/>
        </w:rPr>
      </w:pPr>
      <w:r w:rsidRPr="0073623D">
        <w:rPr>
          <w:sz w:val="24"/>
        </w:rPr>
        <w:t xml:space="preserve"> </w:t>
      </w:r>
    </w:p>
    <w:p w:rsidR="00EC2E04" w:rsidRPr="0073623D" w:rsidRDefault="00EC2E04" w:rsidP="00BC3BBD">
      <w:pPr>
        <w:spacing w:after="0" w:line="240" w:lineRule="auto"/>
        <w:ind w:left="-5" w:firstLine="713"/>
        <w:rPr>
          <w:sz w:val="24"/>
        </w:rPr>
      </w:pPr>
      <w:r w:rsidRPr="0073623D">
        <w:rPr>
          <w:sz w:val="24"/>
        </w:rPr>
        <w:t>Занятия организуется в соответствии с учебным планом и сетками занятий. Образовательная деятельность строилась по комплексно-тематическому принципу на основе интеграции образовательных областей. Работа над темой велась   как   на занятиях, так   и в процессе   режимных   моментов и самостоятельной деятельности детей в обогащенных по теме развивающих центрах. Количество занятий и их длительность определены таблицей 6.6 СанПиН 1.2.3685-21 и зависят от возраста ребенка.</w:t>
      </w:r>
    </w:p>
    <w:p w:rsidR="00EC2E04" w:rsidRPr="0073623D" w:rsidRDefault="00EC2E04" w:rsidP="00963BB8">
      <w:pPr>
        <w:spacing w:after="0" w:line="240" w:lineRule="auto"/>
        <w:ind w:left="-5"/>
        <w:rPr>
          <w:sz w:val="24"/>
        </w:rPr>
      </w:pPr>
      <w:r w:rsidRPr="0073623D">
        <w:rPr>
          <w:sz w:val="24"/>
        </w:rPr>
        <w:t>Реализация ОП ДО строилась в соответствии с образовательными областями:</w:t>
      </w:r>
    </w:p>
    <w:p w:rsidR="00EC2E04" w:rsidRPr="0073623D" w:rsidRDefault="00EC2E04" w:rsidP="00963BB8">
      <w:pPr>
        <w:spacing w:after="0" w:line="240" w:lineRule="auto"/>
        <w:ind w:left="-5"/>
        <w:rPr>
          <w:sz w:val="24"/>
        </w:rPr>
      </w:pPr>
      <w:r w:rsidRPr="0073623D">
        <w:rPr>
          <w:sz w:val="24"/>
        </w:rPr>
        <w:t>-</w:t>
      </w:r>
      <w:r w:rsidRPr="0073623D">
        <w:rPr>
          <w:sz w:val="24"/>
        </w:rPr>
        <w:tab/>
        <w:t>«Физическое развитие»;</w:t>
      </w:r>
    </w:p>
    <w:p w:rsidR="00EC2E04" w:rsidRPr="0073623D" w:rsidRDefault="00EC2E04" w:rsidP="00963BB8">
      <w:pPr>
        <w:spacing w:after="0" w:line="240" w:lineRule="auto"/>
        <w:ind w:left="-5"/>
        <w:rPr>
          <w:sz w:val="24"/>
        </w:rPr>
      </w:pPr>
      <w:r w:rsidRPr="0073623D">
        <w:rPr>
          <w:sz w:val="24"/>
        </w:rPr>
        <w:t>-</w:t>
      </w:r>
      <w:r w:rsidRPr="0073623D">
        <w:rPr>
          <w:sz w:val="24"/>
        </w:rPr>
        <w:tab/>
        <w:t>«Социально-коммуникативное развитие»;</w:t>
      </w:r>
    </w:p>
    <w:p w:rsidR="00EC2E04" w:rsidRPr="0073623D" w:rsidRDefault="00EC2E04" w:rsidP="00963BB8">
      <w:pPr>
        <w:spacing w:after="0" w:line="240" w:lineRule="auto"/>
        <w:ind w:left="-5"/>
        <w:rPr>
          <w:sz w:val="24"/>
        </w:rPr>
      </w:pPr>
      <w:r w:rsidRPr="0073623D">
        <w:rPr>
          <w:sz w:val="24"/>
        </w:rPr>
        <w:t>-</w:t>
      </w:r>
      <w:r w:rsidRPr="0073623D">
        <w:rPr>
          <w:sz w:val="24"/>
        </w:rPr>
        <w:tab/>
        <w:t>«Познавательное развитие»;</w:t>
      </w:r>
    </w:p>
    <w:p w:rsidR="00EC2E04" w:rsidRPr="0073623D" w:rsidRDefault="00EC2E04" w:rsidP="00963BB8">
      <w:pPr>
        <w:spacing w:after="0" w:line="240" w:lineRule="auto"/>
        <w:ind w:left="-5"/>
        <w:rPr>
          <w:sz w:val="24"/>
        </w:rPr>
      </w:pPr>
      <w:r w:rsidRPr="0073623D">
        <w:rPr>
          <w:sz w:val="24"/>
        </w:rPr>
        <w:t>-</w:t>
      </w:r>
      <w:r w:rsidRPr="0073623D">
        <w:rPr>
          <w:sz w:val="24"/>
        </w:rPr>
        <w:tab/>
        <w:t>«Художественно-эстетическое развитие»;</w:t>
      </w:r>
    </w:p>
    <w:p w:rsidR="00EC2E04" w:rsidRPr="0073623D" w:rsidRDefault="00EC2E04" w:rsidP="00963BB8">
      <w:pPr>
        <w:spacing w:after="0" w:line="240" w:lineRule="auto"/>
        <w:ind w:left="-5"/>
        <w:rPr>
          <w:sz w:val="24"/>
        </w:rPr>
      </w:pPr>
      <w:r w:rsidRPr="0073623D">
        <w:rPr>
          <w:sz w:val="24"/>
        </w:rPr>
        <w:t>-</w:t>
      </w:r>
      <w:r w:rsidRPr="0073623D">
        <w:rPr>
          <w:sz w:val="24"/>
        </w:rPr>
        <w:tab/>
        <w:t>«Речевое развитие».</w:t>
      </w:r>
    </w:p>
    <w:p w:rsidR="00EC2E04" w:rsidRPr="0073623D" w:rsidRDefault="00EC2E04" w:rsidP="00BC3BBD">
      <w:pPr>
        <w:spacing w:after="0" w:line="240" w:lineRule="auto"/>
        <w:ind w:left="-5" w:firstLine="713"/>
        <w:rPr>
          <w:sz w:val="24"/>
        </w:rPr>
      </w:pPr>
      <w:r w:rsidRPr="0073623D">
        <w:rPr>
          <w:sz w:val="24"/>
        </w:rPr>
        <w:t xml:space="preserve">Диагностическая работа по выявлению уровня развития воспитанников проводится в два этапа: сентябрь </w:t>
      </w:r>
      <w:r w:rsidR="00BC3BBD">
        <w:rPr>
          <w:sz w:val="24"/>
        </w:rPr>
        <w:t>-</w:t>
      </w:r>
      <w:r w:rsidRPr="0073623D">
        <w:rPr>
          <w:sz w:val="24"/>
        </w:rPr>
        <w:t xml:space="preserve"> первичная диагностика, май </w:t>
      </w:r>
      <w:r w:rsidR="00BC3BBD">
        <w:rPr>
          <w:sz w:val="24"/>
        </w:rPr>
        <w:t>-</w:t>
      </w:r>
      <w:r w:rsidRPr="0073623D">
        <w:rPr>
          <w:sz w:val="24"/>
        </w:rPr>
        <w:t xml:space="preserve"> итоговая диагностика. Для проведения </w:t>
      </w:r>
      <w:r w:rsidRPr="0073623D">
        <w:rPr>
          <w:sz w:val="24"/>
        </w:rPr>
        <w:lastRenderedPageBreak/>
        <w:t xml:space="preserve">диагностики педагоги использовали произвольные формы на основе </w:t>
      </w:r>
      <w:proofErr w:type="spellStart"/>
      <w:r w:rsidRPr="0073623D">
        <w:rPr>
          <w:sz w:val="24"/>
        </w:rPr>
        <w:t>малоформализованных</w:t>
      </w:r>
      <w:proofErr w:type="spellEnd"/>
      <w:r w:rsidRPr="0073623D">
        <w:rPr>
          <w:sz w:val="24"/>
        </w:rPr>
        <w:t xml:space="preserve"> диагностических методов: наблюдение, свободные беседы, анализ продуктов детской деятельности, специальные диагностики ситуации, дополнительные методики по образовательным областям. Для фиксации результатов диагностики были использованы карты наблюдения и диагностики.</w:t>
      </w:r>
    </w:p>
    <w:p w:rsidR="00EC2E04" w:rsidRPr="0073623D" w:rsidRDefault="00EC2E04" w:rsidP="00BC3BBD">
      <w:pPr>
        <w:spacing w:after="0" w:line="240" w:lineRule="auto"/>
        <w:ind w:left="-5" w:firstLine="713"/>
        <w:rPr>
          <w:sz w:val="24"/>
        </w:rPr>
      </w:pPr>
      <w:r w:rsidRPr="0073623D">
        <w:rPr>
          <w:sz w:val="24"/>
        </w:rPr>
        <w:t>Основная первичная диагностика проводилась с 15 по 30 сентября 202</w:t>
      </w:r>
      <w:r w:rsidR="00BC3BBD">
        <w:rPr>
          <w:sz w:val="24"/>
        </w:rPr>
        <w:t>5</w:t>
      </w:r>
      <w:r w:rsidRPr="0073623D">
        <w:rPr>
          <w:sz w:val="24"/>
        </w:rPr>
        <w:t xml:space="preserve"> года.</w:t>
      </w:r>
    </w:p>
    <w:p w:rsidR="00EC2E04" w:rsidRPr="0073623D" w:rsidRDefault="00EC2E04" w:rsidP="00BC3BBD">
      <w:pPr>
        <w:spacing w:after="0" w:line="240" w:lineRule="auto"/>
        <w:ind w:left="-5" w:firstLine="713"/>
        <w:rPr>
          <w:sz w:val="24"/>
        </w:rPr>
      </w:pPr>
      <w:r w:rsidRPr="0073623D">
        <w:rPr>
          <w:sz w:val="24"/>
        </w:rPr>
        <w:t>Цель первичной диагностики: выявить стартовые условия (исходный уровень развития), определить проблемные сферы, сформулировать цели, разработать проект образовательной деятельности на год.</w:t>
      </w:r>
    </w:p>
    <w:p w:rsidR="00EC2E04" w:rsidRPr="0073623D" w:rsidRDefault="00EC2E04" w:rsidP="00BC3BBD">
      <w:pPr>
        <w:spacing w:after="0" w:line="240" w:lineRule="auto"/>
        <w:ind w:left="-5" w:firstLine="713"/>
        <w:rPr>
          <w:sz w:val="24"/>
        </w:rPr>
      </w:pPr>
      <w:r w:rsidRPr="0073623D">
        <w:rPr>
          <w:sz w:val="24"/>
        </w:rPr>
        <w:t>Цель итоговой диагностики: оценить степень решения поставленных задач и определить перспективы дальнейшего проектирования образовательной деятельности.</w:t>
      </w:r>
    </w:p>
    <w:p w:rsidR="00EC2E04" w:rsidRPr="0073623D" w:rsidRDefault="00EC2E04" w:rsidP="00963BB8">
      <w:pPr>
        <w:spacing w:after="0" w:line="240" w:lineRule="auto"/>
        <w:ind w:left="-5"/>
        <w:rPr>
          <w:sz w:val="24"/>
        </w:rPr>
      </w:pPr>
      <w:r w:rsidRPr="0073623D">
        <w:rPr>
          <w:sz w:val="24"/>
        </w:rPr>
        <w:t xml:space="preserve">Так, результаты качества освоения ОП ДО Детского сада на конец </w:t>
      </w:r>
      <w:r w:rsidR="00BC3BBD">
        <w:rPr>
          <w:sz w:val="24"/>
        </w:rPr>
        <w:t>2024-</w:t>
      </w:r>
      <w:r w:rsidRPr="0073623D">
        <w:rPr>
          <w:sz w:val="24"/>
        </w:rPr>
        <w:t>202</w:t>
      </w:r>
      <w:r w:rsidR="00BC3BBD">
        <w:rPr>
          <w:sz w:val="24"/>
        </w:rPr>
        <w:t>5</w:t>
      </w:r>
      <w:r w:rsidRPr="0073623D">
        <w:rPr>
          <w:sz w:val="24"/>
        </w:rPr>
        <w:t xml:space="preserve"> </w:t>
      </w:r>
      <w:r w:rsidR="00BC3BBD">
        <w:rPr>
          <w:sz w:val="24"/>
        </w:rPr>
        <w:t xml:space="preserve">учебного </w:t>
      </w:r>
      <w:r w:rsidRPr="0073623D">
        <w:rPr>
          <w:sz w:val="24"/>
        </w:rPr>
        <w:t>года выглядят следующим образом:</w:t>
      </w:r>
    </w:p>
    <w:p w:rsidR="00EC2E04" w:rsidRPr="0073623D" w:rsidRDefault="00EC2E04" w:rsidP="00963BB8">
      <w:pPr>
        <w:spacing w:after="0" w:line="240" w:lineRule="auto"/>
        <w:ind w:left="-5"/>
        <w:rPr>
          <w:sz w:val="24"/>
        </w:rPr>
      </w:pPr>
    </w:p>
    <w:tbl>
      <w:tblPr>
        <w:tblW w:w="9424" w:type="dxa"/>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85"/>
        <w:gridCol w:w="748"/>
        <w:gridCol w:w="530"/>
        <w:gridCol w:w="806"/>
        <w:gridCol w:w="611"/>
        <w:gridCol w:w="757"/>
        <w:gridCol w:w="519"/>
        <w:gridCol w:w="806"/>
        <w:gridCol w:w="1262"/>
      </w:tblGrid>
      <w:tr w:rsidR="00EC2E04" w:rsidRPr="00EC2E04" w:rsidTr="00EC2E04">
        <w:trPr>
          <w:trHeight w:val="793"/>
        </w:trPr>
        <w:tc>
          <w:tcPr>
            <w:tcW w:w="3385" w:type="dxa"/>
            <w:vMerge w:val="restart"/>
          </w:tcPr>
          <w:p w:rsidR="00EC2E04" w:rsidRPr="00EC2E04" w:rsidRDefault="00EC2E04" w:rsidP="00963BB8">
            <w:pPr>
              <w:spacing w:after="0" w:line="240" w:lineRule="auto"/>
              <w:ind w:left="-5"/>
              <w:rPr>
                <w:sz w:val="24"/>
                <w:szCs w:val="24"/>
              </w:rPr>
            </w:pPr>
          </w:p>
        </w:tc>
        <w:tc>
          <w:tcPr>
            <w:tcW w:w="1278" w:type="dxa"/>
            <w:gridSpan w:val="2"/>
          </w:tcPr>
          <w:p w:rsidR="00EC2E04" w:rsidRPr="00EC2E04" w:rsidRDefault="00EC2E04" w:rsidP="00963BB8">
            <w:pPr>
              <w:spacing w:after="0" w:line="240" w:lineRule="auto"/>
              <w:ind w:left="-5"/>
              <w:jc w:val="center"/>
              <w:rPr>
                <w:b/>
                <w:sz w:val="24"/>
                <w:szCs w:val="24"/>
              </w:rPr>
            </w:pPr>
            <w:r w:rsidRPr="00EC2E04">
              <w:rPr>
                <w:b/>
                <w:sz w:val="24"/>
                <w:szCs w:val="24"/>
              </w:rPr>
              <w:t>Выше нормы</w:t>
            </w:r>
          </w:p>
        </w:tc>
        <w:tc>
          <w:tcPr>
            <w:tcW w:w="1417" w:type="dxa"/>
            <w:gridSpan w:val="2"/>
          </w:tcPr>
          <w:p w:rsidR="00EC2E04" w:rsidRPr="00EC2E04" w:rsidRDefault="00EC2E04" w:rsidP="00963BB8">
            <w:pPr>
              <w:spacing w:after="0" w:line="240" w:lineRule="auto"/>
              <w:ind w:left="-5"/>
              <w:jc w:val="center"/>
              <w:rPr>
                <w:b/>
                <w:sz w:val="24"/>
                <w:szCs w:val="24"/>
              </w:rPr>
            </w:pPr>
            <w:r w:rsidRPr="00EC2E04">
              <w:rPr>
                <w:b/>
                <w:sz w:val="24"/>
                <w:szCs w:val="24"/>
              </w:rPr>
              <w:t>Норма</w:t>
            </w:r>
          </w:p>
        </w:tc>
        <w:tc>
          <w:tcPr>
            <w:tcW w:w="1276" w:type="dxa"/>
            <w:gridSpan w:val="2"/>
          </w:tcPr>
          <w:p w:rsidR="00EC2E04" w:rsidRPr="00EC2E04" w:rsidRDefault="00EC2E04" w:rsidP="00963BB8">
            <w:pPr>
              <w:spacing w:after="0" w:line="240" w:lineRule="auto"/>
              <w:ind w:left="-5"/>
              <w:jc w:val="center"/>
              <w:rPr>
                <w:b/>
                <w:sz w:val="24"/>
                <w:szCs w:val="24"/>
              </w:rPr>
            </w:pPr>
            <w:r w:rsidRPr="00EC2E04">
              <w:rPr>
                <w:b/>
                <w:sz w:val="24"/>
                <w:szCs w:val="24"/>
              </w:rPr>
              <w:t>Ниже нормы</w:t>
            </w:r>
          </w:p>
        </w:tc>
        <w:tc>
          <w:tcPr>
            <w:tcW w:w="2068" w:type="dxa"/>
            <w:gridSpan w:val="2"/>
          </w:tcPr>
          <w:p w:rsidR="00EC2E04" w:rsidRPr="00EC2E04" w:rsidRDefault="00EC2E04" w:rsidP="00963BB8">
            <w:pPr>
              <w:spacing w:after="0" w:line="240" w:lineRule="auto"/>
              <w:ind w:left="-5"/>
              <w:jc w:val="center"/>
              <w:rPr>
                <w:b/>
                <w:sz w:val="24"/>
                <w:szCs w:val="24"/>
              </w:rPr>
            </w:pPr>
            <w:r w:rsidRPr="00EC2E04">
              <w:rPr>
                <w:b/>
                <w:sz w:val="24"/>
                <w:szCs w:val="24"/>
              </w:rPr>
              <w:t>Итого</w:t>
            </w:r>
          </w:p>
        </w:tc>
      </w:tr>
      <w:tr w:rsidR="00EC2E04" w:rsidRPr="00EC2E04" w:rsidTr="001629D4">
        <w:trPr>
          <w:trHeight w:val="884"/>
        </w:trPr>
        <w:tc>
          <w:tcPr>
            <w:tcW w:w="3385" w:type="dxa"/>
            <w:vMerge/>
            <w:tcBorders>
              <w:top w:val="nil"/>
            </w:tcBorders>
          </w:tcPr>
          <w:p w:rsidR="00EC2E04" w:rsidRPr="00EC2E04" w:rsidRDefault="00EC2E04" w:rsidP="00963BB8">
            <w:pPr>
              <w:spacing w:after="0" w:line="240" w:lineRule="auto"/>
              <w:ind w:left="-5"/>
              <w:rPr>
                <w:sz w:val="24"/>
                <w:szCs w:val="24"/>
              </w:rPr>
            </w:pPr>
          </w:p>
        </w:tc>
        <w:tc>
          <w:tcPr>
            <w:tcW w:w="748" w:type="dxa"/>
          </w:tcPr>
          <w:p w:rsidR="00EC2E04" w:rsidRPr="00EC2E04" w:rsidRDefault="00EC2E04" w:rsidP="00963BB8">
            <w:pPr>
              <w:spacing w:after="0" w:line="240" w:lineRule="auto"/>
              <w:ind w:left="-5"/>
              <w:jc w:val="left"/>
              <w:rPr>
                <w:b/>
                <w:sz w:val="24"/>
                <w:szCs w:val="24"/>
              </w:rPr>
            </w:pPr>
            <w:r w:rsidRPr="00EC2E04">
              <w:rPr>
                <w:b/>
                <w:sz w:val="24"/>
                <w:szCs w:val="24"/>
              </w:rPr>
              <w:t>Кол- во</w:t>
            </w:r>
          </w:p>
        </w:tc>
        <w:tc>
          <w:tcPr>
            <w:tcW w:w="530" w:type="dxa"/>
          </w:tcPr>
          <w:p w:rsidR="00EC2E04" w:rsidRPr="00EC2E04" w:rsidRDefault="00EC2E04" w:rsidP="00963BB8">
            <w:pPr>
              <w:spacing w:after="0" w:line="240" w:lineRule="auto"/>
              <w:ind w:left="-5"/>
              <w:jc w:val="left"/>
              <w:rPr>
                <w:b/>
                <w:sz w:val="24"/>
                <w:szCs w:val="24"/>
              </w:rPr>
            </w:pPr>
            <w:r w:rsidRPr="00EC2E04">
              <w:rPr>
                <w:b/>
                <w:sz w:val="24"/>
                <w:szCs w:val="24"/>
              </w:rPr>
              <w:t>%</w:t>
            </w:r>
          </w:p>
        </w:tc>
        <w:tc>
          <w:tcPr>
            <w:tcW w:w="806" w:type="dxa"/>
          </w:tcPr>
          <w:p w:rsidR="00EC2E04" w:rsidRPr="00EC2E04" w:rsidRDefault="00EC2E04" w:rsidP="00963BB8">
            <w:pPr>
              <w:spacing w:after="0" w:line="240" w:lineRule="auto"/>
              <w:ind w:left="-5"/>
              <w:jc w:val="left"/>
              <w:rPr>
                <w:b/>
                <w:sz w:val="24"/>
                <w:szCs w:val="24"/>
              </w:rPr>
            </w:pPr>
            <w:r w:rsidRPr="00EC2E04">
              <w:rPr>
                <w:b/>
                <w:sz w:val="24"/>
                <w:szCs w:val="24"/>
              </w:rPr>
              <w:t>Кол- во</w:t>
            </w:r>
          </w:p>
        </w:tc>
        <w:tc>
          <w:tcPr>
            <w:tcW w:w="611" w:type="dxa"/>
          </w:tcPr>
          <w:p w:rsidR="00EC2E04" w:rsidRPr="00EC2E04" w:rsidRDefault="00EC2E04" w:rsidP="00963BB8">
            <w:pPr>
              <w:spacing w:after="0" w:line="240" w:lineRule="auto"/>
              <w:ind w:left="-5"/>
              <w:jc w:val="left"/>
              <w:rPr>
                <w:b/>
                <w:sz w:val="24"/>
                <w:szCs w:val="24"/>
              </w:rPr>
            </w:pPr>
            <w:r w:rsidRPr="00EC2E04">
              <w:rPr>
                <w:b/>
                <w:sz w:val="24"/>
                <w:szCs w:val="24"/>
              </w:rPr>
              <w:t>%</w:t>
            </w:r>
          </w:p>
        </w:tc>
        <w:tc>
          <w:tcPr>
            <w:tcW w:w="757" w:type="dxa"/>
          </w:tcPr>
          <w:p w:rsidR="00EC2E04" w:rsidRPr="00EC2E04" w:rsidRDefault="00EC2E04" w:rsidP="00963BB8">
            <w:pPr>
              <w:spacing w:after="0" w:line="240" w:lineRule="auto"/>
              <w:ind w:left="-5"/>
              <w:jc w:val="left"/>
              <w:rPr>
                <w:b/>
                <w:sz w:val="24"/>
                <w:szCs w:val="24"/>
              </w:rPr>
            </w:pPr>
            <w:r w:rsidRPr="00EC2E04">
              <w:rPr>
                <w:b/>
                <w:sz w:val="24"/>
                <w:szCs w:val="24"/>
              </w:rPr>
              <w:t>Кол- во</w:t>
            </w:r>
          </w:p>
        </w:tc>
        <w:tc>
          <w:tcPr>
            <w:tcW w:w="519" w:type="dxa"/>
          </w:tcPr>
          <w:p w:rsidR="00EC2E04" w:rsidRPr="00EC2E04" w:rsidRDefault="00EC2E04" w:rsidP="00963BB8">
            <w:pPr>
              <w:spacing w:after="0" w:line="240" w:lineRule="auto"/>
              <w:ind w:left="-5"/>
              <w:jc w:val="left"/>
              <w:rPr>
                <w:b/>
                <w:sz w:val="24"/>
                <w:szCs w:val="24"/>
              </w:rPr>
            </w:pPr>
            <w:r w:rsidRPr="00EC2E04">
              <w:rPr>
                <w:b/>
                <w:sz w:val="24"/>
                <w:szCs w:val="24"/>
              </w:rPr>
              <w:t>%</w:t>
            </w:r>
          </w:p>
        </w:tc>
        <w:tc>
          <w:tcPr>
            <w:tcW w:w="806" w:type="dxa"/>
          </w:tcPr>
          <w:p w:rsidR="00EC2E04" w:rsidRPr="00EC2E04" w:rsidRDefault="00EC2E04" w:rsidP="00963BB8">
            <w:pPr>
              <w:spacing w:after="0" w:line="240" w:lineRule="auto"/>
              <w:ind w:left="-5"/>
              <w:jc w:val="left"/>
              <w:rPr>
                <w:b/>
                <w:sz w:val="24"/>
                <w:szCs w:val="24"/>
              </w:rPr>
            </w:pPr>
            <w:r w:rsidRPr="00EC2E04">
              <w:rPr>
                <w:b/>
                <w:sz w:val="24"/>
                <w:szCs w:val="24"/>
              </w:rPr>
              <w:t>Кол- во</w:t>
            </w:r>
          </w:p>
        </w:tc>
        <w:tc>
          <w:tcPr>
            <w:tcW w:w="1262" w:type="dxa"/>
          </w:tcPr>
          <w:p w:rsidR="00EC2E04" w:rsidRPr="00EC2E04" w:rsidRDefault="00EC2E04" w:rsidP="00963BB8">
            <w:pPr>
              <w:spacing w:after="0" w:line="240" w:lineRule="auto"/>
              <w:ind w:left="-5"/>
              <w:jc w:val="left"/>
              <w:rPr>
                <w:b/>
                <w:sz w:val="24"/>
                <w:szCs w:val="24"/>
              </w:rPr>
            </w:pPr>
            <w:r w:rsidRPr="00EC2E04">
              <w:rPr>
                <w:b/>
                <w:sz w:val="24"/>
                <w:szCs w:val="24"/>
              </w:rPr>
              <w:t>% в пределе</w:t>
            </w:r>
          </w:p>
          <w:p w:rsidR="00EC2E04" w:rsidRPr="00EC2E04" w:rsidRDefault="00EC2E04" w:rsidP="00963BB8">
            <w:pPr>
              <w:spacing w:after="0" w:line="240" w:lineRule="auto"/>
              <w:ind w:left="-5"/>
              <w:jc w:val="left"/>
              <w:rPr>
                <w:b/>
                <w:sz w:val="24"/>
                <w:szCs w:val="24"/>
              </w:rPr>
            </w:pPr>
            <w:r w:rsidRPr="00EC2E04">
              <w:rPr>
                <w:b/>
                <w:sz w:val="24"/>
                <w:szCs w:val="24"/>
              </w:rPr>
              <w:t>нормы</w:t>
            </w:r>
          </w:p>
        </w:tc>
      </w:tr>
      <w:tr w:rsidR="00EC2E04" w:rsidRPr="00EC2E04" w:rsidTr="00EC2E04">
        <w:trPr>
          <w:trHeight w:val="793"/>
        </w:trPr>
        <w:tc>
          <w:tcPr>
            <w:tcW w:w="3385" w:type="dxa"/>
          </w:tcPr>
          <w:p w:rsidR="00EC2E04" w:rsidRPr="00EC2E04" w:rsidRDefault="00EC2E04" w:rsidP="00963BB8">
            <w:pPr>
              <w:spacing w:after="0" w:line="240" w:lineRule="auto"/>
              <w:ind w:left="-5"/>
              <w:jc w:val="left"/>
              <w:rPr>
                <w:sz w:val="24"/>
                <w:szCs w:val="24"/>
              </w:rPr>
            </w:pPr>
            <w:r w:rsidRPr="00EC2E04">
              <w:rPr>
                <w:sz w:val="24"/>
                <w:szCs w:val="24"/>
              </w:rPr>
              <w:t>Уровень развития воспитанников в рамках</w:t>
            </w:r>
            <w:r w:rsidRPr="0073623D">
              <w:rPr>
                <w:sz w:val="24"/>
                <w:szCs w:val="24"/>
              </w:rPr>
              <w:t xml:space="preserve"> целевых ориентиров</w:t>
            </w:r>
          </w:p>
        </w:tc>
        <w:tc>
          <w:tcPr>
            <w:tcW w:w="748" w:type="dxa"/>
          </w:tcPr>
          <w:p w:rsidR="00EC2E04" w:rsidRPr="00EC2E04" w:rsidRDefault="00EC2E04" w:rsidP="00963BB8">
            <w:pPr>
              <w:spacing w:after="0" w:line="240" w:lineRule="auto"/>
              <w:ind w:left="-5"/>
              <w:rPr>
                <w:sz w:val="24"/>
                <w:szCs w:val="24"/>
              </w:rPr>
            </w:pPr>
            <w:r w:rsidRPr="0073623D">
              <w:rPr>
                <w:sz w:val="24"/>
                <w:szCs w:val="24"/>
              </w:rPr>
              <w:t>3</w:t>
            </w:r>
            <w:r w:rsidR="001629D4" w:rsidRPr="0073623D">
              <w:rPr>
                <w:sz w:val="24"/>
                <w:szCs w:val="24"/>
              </w:rPr>
              <w:t>6</w:t>
            </w:r>
          </w:p>
        </w:tc>
        <w:tc>
          <w:tcPr>
            <w:tcW w:w="530" w:type="dxa"/>
          </w:tcPr>
          <w:p w:rsidR="00EC2E04" w:rsidRPr="00EC2E04" w:rsidRDefault="001629D4" w:rsidP="00963BB8">
            <w:pPr>
              <w:spacing w:after="0" w:line="240" w:lineRule="auto"/>
              <w:ind w:left="-5"/>
              <w:rPr>
                <w:sz w:val="24"/>
                <w:szCs w:val="24"/>
              </w:rPr>
            </w:pPr>
            <w:r w:rsidRPr="0073623D">
              <w:rPr>
                <w:sz w:val="24"/>
                <w:szCs w:val="24"/>
              </w:rPr>
              <w:t>15</w:t>
            </w:r>
          </w:p>
        </w:tc>
        <w:tc>
          <w:tcPr>
            <w:tcW w:w="806" w:type="dxa"/>
          </w:tcPr>
          <w:p w:rsidR="00EC2E04" w:rsidRPr="00EC2E04" w:rsidRDefault="001629D4" w:rsidP="00963BB8">
            <w:pPr>
              <w:spacing w:after="0" w:line="240" w:lineRule="auto"/>
              <w:ind w:left="-5"/>
              <w:rPr>
                <w:sz w:val="24"/>
                <w:szCs w:val="24"/>
              </w:rPr>
            </w:pPr>
            <w:r w:rsidRPr="0073623D">
              <w:rPr>
                <w:sz w:val="24"/>
                <w:szCs w:val="24"/>
              </w:rPr>
              <w:t>183</w:t>
            </w:r>
          </w:p>
        </w:tc>
        <w:tc>
          <w:tcPr>
            <w:tcW w:w="611" w:type="dxa"/>
          </w:tcPr>
          <w:p w:rsidR="00EC2E04" w:rsidRPr="00EC2E04" w:rsidRDefault="001629D4" w:rsidP="00963BB8">
            <w:pPr>
              <w:spacing w:after="0" w:line="240" w:lineRule="auto"/>
              <w:ind w:left="-5"/>
              <w:rPr>
                <w:sz w:val="24"/>
                <w:szCs w:val="24"/>
              </w:rPr>
            </w:pPr>
            <w:r w:rsidRPr="0073623D">
              <w:rPr>
                <w:sz w:val="24"/>
                <w:szCs w:val="24"/>
              </w:rPr>
              <w:t>79</w:t>
            </w:r>
          </w:p>
        </w:tc>
        <w:tc>
          <w:tcPr>
            <w:tcW w:w="757" w:type="dxa"/>
          </w:tcPr>
          <w:p w:rsidR="00EC2E04" w:rsidRPr="00EC2E04" w:rsidRDefault="001629D4" w:rsidP="00963BB8">
            <w:pPr>
              <w:spacing w:after="0" w:line="240" w:lineRule="auto"/>
              <w:ind w:left="-5"/>
              <w:rPr>
                <w:sz w:val="24"/>
                <w:szCs w:val="24"/>
              </w:rPr>
            </w:pPr>
            <w:r w:rsidRPr="0073623D">
              <w:rPr>
                <w:sz w:val="24"/>
                <w:szCs w:val="24"/>
              </w:rPr>
              <w:t>11</w:t>
            </w:r>
          </w:p>
        </w:tc>
        <w:tc>
          <w:tcPr>
            <w:tcW w:w="519" w:type="dxa"/>
          </w:tcPr>
          <w:p w:rsidR="00EC2E04" w:rsidRPr="00EC2E04" w:rsidRDefault="001629D4" w:rsidP="00963BB8">
            <w:pPr>
              <w:spacing w:after="0" w:line="240" w:lineRule="auto"/>
              <w:ind w:left="-5"/>
              <w:rPr>
                <w:sz w:val="24"/>
                <w:szCs w:val="24"/>
              </w:rPr>
            </w:pPr>
            <w:r w:rsidRPr="0073623D">
              <w:rPr>
                <w:sz w:val="24"/>
                <w:szCs w:val="24"/>
              </w:rPr>
              <w:t>4</w:t>
            </w:r>
          </w:p>
        </w:tc>
        <w:tc>
          <w:tcPr>
            <w:tcW w:w="806" w:type="dxa"/>
          </w:tcPr>
          <w:p w:rsidR="00EC2E04" w:rsidRPr="00EC2E04" w:rsidRDefault="00EC2E04" w:rsidP="00963BB8">
            <w:pPr>
              <w:spacing w:after="0" w:line="240" w:lineRule="auto"/>
              <w:ind w:left="-5"/>
              <w:rPr>
                <w:sz w:val="24"/>
                <w:szCs w:val="24"/>
              </w:rPr>
            </w:pPr>
            <w:r w:rsidRPr="0073623D">
              <w:rPr>
                <w:sz w:val="24"/>
                <w:szCs w:val="24"/>
              </w:rPr>
              <w:t>230</w:t>
            </w:r>
          </w:p>
        </w:tc>
        <w:tc>
          <w:tcPr>
            <w:tcW w:w="1262" w:type="dxa"/>
          </w:tcPr>
          <w:p w:rsidR="00EC2E04" w:rsidRPr="00EC2E04" w:rsidRDefault="001629D4" w:rsidP="00963BB8">
            <w:pPr>
              <w:spacing w:after="0" w:line="240" w:lineRule="auto"/>
              <w:ind w:left="-5"/>
              <w:rPr>
                <w:sz w:val="24"/>
                <w:szCs w:val="24"/>
              </w:rPr>
            </w:pPr>
            <w:r w:rsidRPr="0073623D">
              <w:rPr>
                <w:sz w:val="24"/>
                <w:szCs w:val="24"/>
              </w:rPr>
              <w:t>95</w:t>
            </w:r>
          </w:p>
        </w:tc>
      </w:tr>
      <w:tr w:rsidR="00EC2E04" w:rsidRPr="0073623D" w:rsidTr="00EC2E04">
        <w:trPr>
          <w:trHeight w:val="793"/>
        </w:trPr>
        <w:tc>
          <w:tcPr>
            <w:tcW w:w="3385" w:type="dxa"/>
          </w:tcPr>
          <w:p w:rsidR="00EC2E04" w:rsidRPr="0073623D" w:rsidRDefault="00EC2E04" w:rsidP="00963BB8">
            <w:pPr>
              <w:pStyle w:val="TableParagraph"/>
              <w:ind w:left="74" w:right="110"/>
              <w:rPr>
                <w:sz w:val="24"/>
                <w:szCs w:val="24"/>
              </w:rPr>
            </w:pPr>
            <w:r w:rsidRPr="0073623D">
              <w:rPr>
                <w:sz w:val="24"/>
                <w:szCs w:val="24"/>
              </w:rPr>
              <w:t>Качество освоения образовательных</w:t>
            </w:r>
            <w:r w:rsidRPr="0073623D">
              <w:rPr>
                <w:spacing w:val="-18"/>
                <w:sz w:val="24"/>
                <w:szCs w:val="24"/>
              </w:rPr>
              <w:t xml:space="preserve"> </w:t>
            </w:r>
            <w:r w:rsidRPr="0073623D">
              <w:rPr>
                <w:sz w:val="24"/>
                <w:szCs w:val="24"/>
              </w:rPr>
              <w:t>областей</w:t>
            </w:r>
          </w:p>
        </w:tc>
        <w:tc>
          <w:tcPr>
            <w:tcW w:w="748" w:type="dxa"/>
          </w:tcPr>
          <w:p w:rsidR="00EC2E04" w:rsidRPr="0073623D" w:rsidRDefault="00EC2E04" w:rsidP="00963BB8">
            <w:pPr>
              <w:pStyle w:val="TableParagraph"/>
              <w:ind w:left="0"/>
              <w:rPr>
                <w:sz w:val="24"/>
                <w:szCs w:val="24"/>
              </w:rPr>
            </w:pPr>
            <w:r w:rsidRPr="0073623D">
              <w:rPr>
                <w:sz w:val="24"/>
                <w:szCs w:val="24"/>
              </w:rPr>
              <w:t>3</w:t>
            </w:r>
            <w:r w:rsidR="001629D4" w:rsidRPr="0073623D">
              <w:rPr>
                <w:sz w:val="24"/>
                <w:szCs w:val="24"/>
              </w:rPr>
              <w:t>0</w:t>
            </w:r>
          </w:p>
        </w:tc>
        <w:tc>
          <w:tcPr>
            <w:tcW w:w="530" w:type="dxa"/>
          </w:tcPr>
          <w:p w:rsidR="00EC2E04" w:rsidRPr="0073623D" w:rsidRDefault="001629D4" w:rsidP="00963BB8">
            <w:pPr>
              <w:pStyle w:val="TableParagraph"/>
              <w:ind w:left="73"/>
              <w:rPr>
                <w:sz w:val="24"/>
                <w:szCs w:val="24"/>
              </w:rPr>
            </w:pPr>
            <w:r w:rsidRPr="0073623D">
              <w:rPr>
                <w:sz w:val="24"/>
                <w:szCs w:val="24"/>
              </w:rPr>
              <w:t>13</w:t>
            </w:r>
          </w:p>
        </w:tc>
        <w:tc>
          <w:tcPr>
            <w:tcW w:w="806" w:type="dxa"/>
          </w:tcPr>
          <w:p w:rsidR="00EC2E04" w:rsidRPr="0073623D" w:rsidRDefault="001629D4" w:rsidP="00963BB8">
            <w:pPr>
              <w:pStyle w:val="TableParagraph"/>
              <w:ind w:left="72"/>
              <w:rPr>
                <w:sz w:val="24"/>
                <w:szCs w:val="24"/>
              </w:rPr>
            </w:pPr>
            <w:r w:rsidRPr="0073623D">
              <w:rPr>
                <w:sz w:val="24"/>
                <w:szCs w:val="24"/>
              </w:rPr>
              <w:t>181</w:t>
            </w:r>
          </w:p>
        </w:tc>
        <w:tc>
          <w:tcPr>
            <w:tcW w:w="611" w:type="dxa"/>
          </w:tcPr>
          <w:p w:rsidR="00EC2E04" w:rsidRPr="0073623D" w:rsidRDefault="001629D4" w:rsidP="00963BB8">
            <w:pPr>
              <w:pStyle w:val="TableParagraph"/>
              <w:ind w:left="71"/>
              <w:rPr>
                <w:sz w:val="24"/>
                <w:szCs w:val="24"/>
              </w:rPr>
            </w:pPr>
            <w:r w:rsidRPr="0073623D">
              <w:rPr>
                <w:sz w:val="24"/>
                <w:szCs w:val="24"/>
              </w:rPr>
              <w:t>78</w:t>
            </w:r>
          </w:p>
        </w:tc>
        <w:tc>
          <w:tcPr>
            <w:tcW w:w="757" w:type="dxa"/>
          </w:tcPr>
          <w:p w:rsidR="00EC2E04" w:rsidRPr="0073623D" w:rsidRDefault="001629D4" w:rsidP="00963BB8">
            <w:pPr>
              <w:pStyle w:val="TableParagraph"/>
              <w:ind w:left="70"/>
              <w:rPr>
                <w:sz w:val="24"/>
                <w:szCs w:val="24"/>
              </w:rPr>
            </w:pPr>
            <w:r w:rsidRPr="0073623D">
              <w:rPr>
                <w:sz w:val="24"/>
                <w:szCs w:val="24"/>
              </w:rPr>
              <w:t>19</w:t>
            </w:r>
          </w:p>
        </w:tc>
        <w:tc>
          <w:tcPr>
            <w:tcW w:w="519" w:type="dxa"/>
          </w:tcPr>
          <w:p w:rsidR="00EC2E04" w:rsidRPr="0073623D" w:rsidRDefault="001629D4" w:rsidP="00963BB8">
            <w:pPr>
              <w:pStyle w:val="TableParagraph"/>
              <w:ind w:left="69"/>
              <w:rPr>
                <w:sz w:val="24"/>
                <w:szCs w:val="24"/>
              </w:rPr>
            </w:pPr>
            <w:r w:rsidRPr="0073623D">
              <w:rPr>
                <w:sz w:val="24"/>
                <w:szCs w:val="24"/>
              </w:rPr>
              <w:t>8</w:t>
            </w:r>
          </w:p>
        </w:tc>
        <w:tc>
          <w:tcPr>
            <w:tcW w:w="806" w:type="dxa"/>
          </w:tcPr>
          <w:p w:rsidR="00EC2E04" w:rsidRPr="0073623D" w:rsidRDefault="00EC2E04" w:rsidP="00963BB8">
            <w:pPr>
              <w:pStyle w:val="TableParagraph"/>
              <w:ind w:left="68"/>
              <w:rPr>
                <w:sz w:val="24"/>
                <w:szCs w:val="24"/>
              </w:rPr>
            </w:pPr>
            <w:r w:rsidRPr="0073623D">
              <w:rPr>
                <w:sz w:val="24"/>
                <w:szCs w:val="24"/>
              </w:rPr>
              <w:t>230</w:t>
            </w:r>
          </w:p>
        </w:tc>
        <w:tc>
          <w:tcPr>
            <w:tcW w:w="1262" w:type="dxa"/>
          </w:tcPr>
          <w:p w:rsidR="00EC2E04" w:rsidRPr="0073623D" w:rsidRDefault="001629D4" w:rsidP="00963BB8">
            <w:pPr>
              <w:pStyle w:val="TableParagraph"/>
              <w:ind w:left="68"/>
              <w:rPr>
                <w:sz w:val="24"/>
                <w:szCs w:val="24"/>
              </w:rPr>
            </w:pPr>
            <w:r w:rsidRPr="0073623D">
              <w:rPr>
                <w:sz w:val="24"/>
                <w:szCs w:val="24"/>
              </w:rPr>
              <w:t>91</w:t>
            </w:r>
          </w:p>
        </w:tc>
      </w:tr>
    </w:tbl>
    <w:p w:rsidR="00EC2E04" w:rsidRPr="0073623D" w:rsidRDefault="00EC2E04" w:rsidP="00963BB8">
      <w:pPr>
        <w:spacing w:after="0" w:line="240" w:lineRule="auto"/>
        <w:ind w:left="-5"/>
        <w:rPr>
          <w:sz w:val="24"/>
        </w:rPr>
      </w:pPr>
    </w:p>
    <w:p w:rsidR="00EC2E04" w:rsidRPr="0073623D" w:rsidRDefault="00EC2E04" w:rsidP="00963BB8">
      <w:pPr>
        <w:spacing w:after="0" w:line="240" w:lineRule="auto"/>
        <w:ind w:left="-5" w:firstLine="713"/>
        <w:rPr>
          <w:sz w:val="24"/>
        </w:rPr>
      </w:pPr>
      <w:proofErr w:type="gramStart"/>
      <w:r w:rsidRPr="0073623D">
        <w:rPr>
          <w:sz w:val="24"/>
        </w:rPr>
        <w:t>Результаты  педагогического</w:t>
      </w:r>
      <w:proofErr w:type="gramEnd"/>
      <w:r w:rsidRPr="0073623D">
        <w:rPr>
          <w:sz w:val="24"/>
        </w:rPr>
        <w:t xml:space="preserve">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w:t>
      </w:r>
    </w:p>
    <w:p w:rsidR="00EC2E04" w:rsidRPr="0073623D" w:rsidRDefault="00EC2E04" w:rsidP="00963BB8">
      <w:pPr>
        <w:spacing w:after="0" w:line="240" w:lineRule="auto"/>
        <w:ind w:left="-5" w:firstLine="713"/>
        <w:rPr>
          <w:sz w:val="24"/>
        </w:rPr>
      </w:pPr>
      <w:r w:rsidRPr="0073623D">
        <w:rPr>
          <w:sz w:val="24"/>
        </w:rPr>
        <w:t>Реализация каждой образовательной области предполагает решение специфических задач во всех видах детской деятельности, имеющих место в режиме дня:</w:t>
      </w:r>
    </w:p>
    <w:p w:rsidR="00EC2E04" w:rsidRPr="0073623D" w:rsidRDefault="00EC2E04" w:rsidP="00963BB8">
      <w:pPr>
        <w:spacing w:after="0" w:line="240" w:lineRule="auto"/>
        <w:ind w:left="-5"/>
        <w:rPr>
          <w:sz w:val="24"/>
        </w:rPr>
      </w:pPr>
      <w:r w:rsidRPr="0073623D">
        <w:rPr>
          <w:sz w:val="24"/>
        </w:rPr>
        <w:t>-</w:t>
      </w:r>
      <w:r w:rsidRPr="0073623D">
        <w:rPr>
          <w:sz w:val="24"/>
        </w:rPr>
        <w:tab/>
        <w:t>режимные моменты;</w:t>
      </w:r>
    </w:p>
    <w:p w:rsidR="00EC2E04" w:rsidRPr="0073623D" w:rsidRDefault="00EC2E04" w:rsidP="00963BB8">
      <w:pPr>
        <w:spacing w:after="0" w:line="240" w:lineRule="auto"/>
        <w:ind w:left="-5"/>
        <w:rPr>
          <w:sz w:val="24"/>
        </w:rPr>
      </w:pPr>
      <w:r w:rsidRPr="0073623D">
        <w:rPr>
          <w:sz w:val="24"/>
        </w:rPr>
        <w:t>-</w:t>
      </w:r>
      <w:r w:rsidRPr="0073623D">
        <w:rPr>
          <w:sz w:val="24"/>
        </w:rPr>
        <w:tab/>
        <w:t>игровая деятельность;</w:t>
      </w:r>
    </w:p>
    <w:p w:rsidR="00EC2E04" w:rsidRPr="0073623D" w:rsidRDefault="00EC2E04" w:rsidP="00963BB8">
      <w:pPr>
        <w:spacing w:after="0" w:line="240" w:lineRule="auto"/>
        <w:ind w:left="-5"/>
        <w:rPr>
          <w:sz w:val="24"/>
        </w:rPr>
      </w:pPr>
      <w:r w:rsidRPr="0073623D">
        <w:rPr>
          <w:sz w:val="24"/>
        </w:rPr>
        <w:t>-</w:t>
      </w:r>
      <w:r w:rsidRPr="0073623D">
        <w:rPr>
          <w:sz w:val="24"/>
        </w:rPr>
        <w:tab/>
        <w:t>специально организованные традиционные и интегрированные занятия;</w:t>
      </w:r>
    </w:p>
    <w:p w:rsidR="00EC2E04" w:rsidRPr="0073623D" w:rsidRDefault="00EC2E04" w:rsidP="00963BB8">
      <w:pPr>
        <w:spacing w:after="0" w:line="240" w:lineRule="auto"/>
        <w:ind w:left="-5"/>
        <w:rPr>
          <w:sz w:val="24"/>
        </w:rPr>
      </w:pPr>
      <w:r w:rsidRPr="0073623D">
        <w:rPr>
          <w:sz w:val="24"/>
        </w:rPr>
        <w:t>-</w:t>
      </w:r>
      <w:r w:rsidRPr="0073623D">
        <w:rPr>
          <w:sz w:val="24"/>
        </w:rPr>
        <w:tab/>
        <w:t>индивидуальная и подгрупповая работа;</w:t>
      </w:r>
    </w:p>
    <w:p w:rsidR="00EC2E04" w:rsidRPr="0073623D" w:rsidRDefault="00EC2E04" w:rsidP="00963BB8">
      <w:pPr>
        <w:spacing w:after="0" w:line="240" w:lineRule="auto"/>
        <w:ind w:left="-5"/>
        <w:rPr>
          <w:sz w:val="24"/>
        </w:rPr>
      </w:pPr>
      <w:r w:rsidRPr="0073623D">
        <w:rPr>
          <w:sz w:val="24"/>
        </w:rPr>
        <w:t>-</w:t>
      </w:r>
      <w:r w:rsidRPr="0073623D">
        <w:rPr>
          <w:sz w:val="24"/>
        </w:rPr>
        <w:tab/>
        <w:t>самостоятельная деятельность;</w:t>
      </w:r>
    </w:p>
    <w:p w:rsidR="00EC2E04" w:rsidRPr="0073623D" w:rsidRDefault="00EC2E04" w:rsidP="00963BB8">
      <w:pPr>
        <w:spacing w:after="0" w:line="240" w:lineRule="auto"/>
        <w:ind w:left="-5"/>
        <w:rPr>
          <w:sz w:val="24"/>
        </w:rPr>
      </w:pPr>
      <w:r w:rsidRPr="0073623D">
        <w:rPr>
          <w:sz w:val="24"/>
        </w:rPr>
        <w:t>-</w:t>
      </w:r>
      <w:r w:rsidRPr="0073623D">
        <w:rPr>
          <w:sz w:val="24"/>
        </w:rPr>
        <w:tab/>
        <w:t>опыты и экспериментирование.</w:t>
      </w:r>
    </w:p>
    <w:p w:rsidR="00EC2E04" w:rsidRPr="0073623D" w:rsidRDefault="00EC2E04" w:rsidP="00963BB8">
      <w:pPr>
        <w:spacing w:after="0" w:line="240" w:lineRule="auto"/>
        <w:ind w:left="-5" w:firstLine="713"/>
        <w:rPr>
          <w:sz w:val="24"/>
        </w:rPr>
      </w:pPr>
      <w:r w:rsidRPr="0073623D">
        <w:rPr>
          <w:sz w:val="24"/>
        </w:rPr>
        <w:t>Во исполнение Указа Президента от 17.05.2023 № 358 в годовой план работы детского сада были внесены мероприятия по формированию безопасной информационной среды для педагогов, детей и родителей. В течение года со всеми участниками образовательных отношений проводились просветительские мероприятия. На заседании педагоги обсудили доступные для дошкольников формы работы по теме, а также был подобран демонстрационный материал из опыта работы.</w:t>
      </w:r>
    </w:p>
    <w:p w:rsidR="00EC2E04" w:rsidRPr="0073623D" w:rsidRDefault="00EC2E04" w:rsidP="00963BB8">
      <w:pPr>
        <w:spacing w:after="0" w:line="240" w:lineRule="auto"/>
        <w:ind w:left="-5" w:firstLine="713"/>
        <w:rPr>
          <w:sz w:val="24"/>
        </w:rPr>
      </w:pPr>
      <w:r w:rsidRPr="0073623D">
        <w:rPr>
          <w:sz w:val="24"/>
        </w:rPr>
        <w:t>В 20</w:t>
      </w:r>
      <w:r w:rsidR="00A74CBD" w:rsidRPr="0073623D">
        <w:rPr>
          <w:sz w:val="24"/>
        </w:rPr>
        <w:t>25</w:t>
      </w:r>
      <w:r w:rsidRPr="0073623D">
        <w:rPr>
          <w:sz w:val="24"/>
        </w:rPr>
        <w:t xml:space="preserve"> году в рамках патриотического воспитания осуществлялась работа по формированию представлений о государственной символике РФ и ЧР: изучение государственных символов: герба, флага и гимна РФ и ЧР. Деятельность направлена на формирование у дошкольников ответственного отношения к государственным символам страны, республики.</w:t>
      </w:r>
    </w:p>
    <w:p w:rsidR="00EC2E04" w:rsidRPr="0073623D" w:rsidRDefault="00A74CBD" w:rsidP="00963BB8">
      <w:pPr>
        <w:spacing w:after="0" w:line="240" w:lineRule="auto"/>
        <w:ind w:left="-5" w:firstLine="713"/>
        <w:rPr>
          <w:sz w:val="24"/>
        </w:rPr>
      </w:pPr>
      <w:r w:rsidRPr="0073623D">
        <w:rPr>
          <w:sz w:val="24"/>
        </w:rPr>
        <w:lastRenderedPageBreak/>
        <w:t>В</w:t>
      </w:r>
      <w:r w:rsidR="00EC2E04" w:rsidRPr="0073623D">
        <w:rPr>
          <w:sz w:val="24"/>
        </w:rPr>
        <w:t xml:space="preserve"> рамках реализации </w:t>
      </w:r>
      <w:r w:rsidRPr="0073623D">
        <w:rPr>
          <w:sz w:val="24"/>
        </w:rPr>
        <w:t xml:space="preserve">годового </w:t>
      </w:r>
      <w:r w:rsidR="00EC2E04" w:rsidRPr="0073623D">
        <w:rPr>
          <w:sz w:val="24"/>
        </w:rPr>
        <w:t xml:space="preserve">плана </w:t>
      </w:r>
      <w:r w:rsidRPr="0073623D">
        <w:rPr>
          <w:sz w:val="24"/>
        </w:rPr>
        <w:t>работы</w:t>
      </w:r>
      <w:r w:rsidR="00EC2E04" w:rsidRPr="0073623D">
        <w:rPr>
          <w:sz w:val="24"/>
        </w:rPr>
        <w:t xml:space="preserve"> с </w:t>
      </w:r>
      <w:proofErr w:type="gramStart"/>
      <w:r w:rsidR="00EC2E04" w:rsidRPr="0073623D">
        <w:rPr>
          <w:sz w:val="24"/>
        </w:rPr>
        <w:t>дошкольниками  проводились</w:t>
      </w:r>
      <w:proofErr w:type="gramEnd"/>
      <w:r w:rsidR="00EC2E04" w:rsidRPr="0073623D">
        <w:rPr>
          <w:sz w:val="24"/>
        </w:rPr>
        <w:t xml:space="preserve">  тематические  беседы и занятия, на которых педагоги рассказывали о профессии воспитателя.</w:t>
      </w:r>
    </w:p>
    <w:p w:rsidR="00EC2E04" w:rsidRPr="0073623D" w:rsidRDefault="00EC2E04" w:rsidP="00963BB8">
      <w:pPr>
        <w:spacing w:after="0" w:line="240" w:lineRule="auto"/>
        <w:ind w:left="-5"/>
        <w:rPr>
          <w:sz w:val="24"/>
        </w:rPr>
      </w:pPr>
      <w:r w:rsidRPr="0073623D">
        <w:rPr>
          <w:sz w:val="24"/>
        </w:rPr>
        <w:t>С педагогическими работниками также проводилась плодотворная работа. В течение года согласно плану мероприятий организовывались тематические семинары, тренинги. Педагоги участвовали в конкурсах профессионального мастерства.</w:t>
      </w:r>
    </w:p>
    <w:p w:rsidR="00EC2E04" w:rsidRPr="0073623D" w:rsidRDefault="00EC2E04" w:rsidP="00963BB8">
      <w:pPr>
        <w:spacing w:after="0" w:line="240" w:lineRule="auto"/>
        <w:ind w:left="-5"/>
        <w:rPr>
          <w:sz w:val="24"/>
        </w:rPr>
      </w:pPr>
      <w:r w:rsidRPr="0073623D">
        <w:rPr>
          <w:sz w:val="24"/>
        </w:rPr>
        <w:t xml:space="preserve"> </w:t>
      </w:r>
      <w:r w:rsidR="00A74CBD" w:rsidRPr="0073623D">
        <w:rPr>
          <w:sz w:val="24"/>
        </w:rPr>
        <w:tab/>
      </w:r>
      <w:r w:rsidRPr="0073623D">
        <w:rPr>
          <w:sz w:val="24"/>
        </w:rPr>
        <w:t>Воспитательная работа в 202</w:t>
      </w:r>
      <w:r w:rsidR="00A74CBD" w:rsidRPr="0073623D">
        <w:rPr>
          <w:sz w:val="24"/>
        </w:rPr>
        <w:t>5</w:t>
      </w:r>
      <w:r w:rsidRPr="0073623D">
        <w:rPr>
          <w:sz w:val="24"/>
        </w:rPr>
        <w:t xml:space="preserve"> году осуществлялась в соответствии с рабочей программой воспитания и календарным планом воспитательной работы. Виды и формы организации совместной воспитательной деятельности педагогов, детей и их родителей разнообразны:</w:t>
      </w:r>
    </w:p>
    <w:p w:rsidR="00EC2E04" w:rsidRPr="0073623D" w:rsidRDefault="00EC2E04" w:rsidP="00963BB8">
      <w:pPr>
        <w:spacing w:after="0" w:line="240" w:lineRule="auto"/>
        <w:ind w:left="-5"/>
        <w:rPr>
          <w:sz w:val="24"/>
        </w:rPr>
      </w:pPr>
      <w:r w:rsidRPr="0073623D">
        <w:rPr>
          <w:sz w:val="24"/>
        </w:rPr>
        <w:t>-</w:t>
      </w:r>
      <w:r w:rsidRPr="0073623D">
        <w:rPr>
          <w:sz w:val="24"/>
        </w:rPr>
        <w:tab/>
        <w:t>коллективные мероприятия;</w:t>
      </w:r>
    </w:p>
    <w:p w:rsidR="00EC2E04" w:rsidRPr="0073623D" w:rsidRDefault="00EC2E04" w:rsidP="00963BB8">
      <w:pPr>
        <w:spacing w:after="0" w:line="240" w:lineRule="auto"/>
        <w:ind w:left="-5"/>
        <w:rPr>
          <w:sz w:val="24"/>
        </w:rPr>
      </w:pPr>
      <w:r w:rsidRPr="0073623D">
        <w:rPr>
          <w:sz w:val="24"/>
        </w:rPr>
        <w:t>-</w:t>
      </w:r>
      <w:r w:rsidRPr="0073623D">
        <w:rPr>
          <w:sz w:val="24"/>
        </w:rPr>
        <w:tab/>
        <w:t>тематические досуги;</w:t>
      </w:r>
    </w:p>
    <w:p w:rsidR="00EC2E04" w:rsidRPr="0073623D" w:rsidRDefault="00EC2E04" w:rsidP="00963BB8">
      <w:pPr>
        <w:spacing w:after="0" w:line="240" w:lineRule="auto"/>
        <w:ind w:left="-5"/>
        <w:rPr>
          <w:sz w:val="24"/>
        </w:rPr>
      </w:pPr>
      <w:r w:rsidRPr="0073623D">
        <w:rPr>
          <w:sz w:val="24"/>
        </w:rPr>
        <w:t>-</w:t>
      </w:r>
      <w:r w:rsidRPr="0073623D">
        <w:rPr>
          <w:sz w:val="24"/>
        </w:rPr>
        <w:tab/>
        <w:t>выставки;</w:t>
      </w:r>
    </w:p>
    <w:p w:rsidR="00EC2E04" w:rsidRPr="0073623D" w:rsidRDefault="00EC2E04" w:rsidP="00963BB8">
      <w:pPr>
        <w:spacing w:after="0" w:line="240" w:lineRule="auto"/>
        <w:ind w:left="0" w:firstLine="708"/>
        <w:rPr>
          <w:sz w:val="24"/>
        </w:rPr>
      </w:pPr>
      <w:r w:rsidRPr="0073623D">
        <w:rPr>
          <w:sz w:val="24"/>
        </w:rPr>
        <w:t xml:space="preserve">Деятельность </w:t>
      </w:r>
      <w:r w:rsidR="00A74CBD" w:rsidRPr="0073623D">
        <w:rPr>
          <w:sz w:val="24"/>
        </w:rPr>
        <w:t>д</w:t>
      </w:r>
      <w:r w:rsidRPr="0073623D">
        <w:rPr>
          <w:sz w:val="24"/>
        </w:rPr>
        <w:t>етского сада направлена на обеспечение непрерывного, всестороннего и своевременного развития ребенка. Организация образовательной деятельности строится на педагогически обоснованном выборе программ (в соответствии с лицензией), обеспечивающих получение образования, соответствующего ФГОС ДО и ФОП ДО.</w:t>
      </w:r>
    </w:p>
    <w:p w:rsidR="00EC2E04" w:rsidRPr="0073623D" w:rsidRDefault="00EC2E04" w:rsidP="00963BB8">
      <w:pPr>
        <w:spacing w:after="0" w:line="240" w:lineRule="auto"/>
        <w:ind w:left="-5" w:firstLine="713"/>
        <w:rPr>
          <w:sz w:val="24"/>
        </w:rPr>
      </w:pPr>
      <w:r w:rsidRPr="0073623D">
        <w:rPr>
          <w:sz w:val="24"/>
        </w:rPr>
        <w:t>В основу воспитательно-образовательного процесса ДОУ в 202</w:t>
      </w:r>
      <w:r w:rsidR="00A74CBD" w:rsidRPr="0073623D">
        <w:rPr>
          <w:sz w:val="24"/>
        </w:rPr>
        <w:t>5</w:t>
      </w:r>
      <w:r w:rsidRPr="0073623D">
        <w:rPr>
          <w:sz w:val="24"/>
        </w:rPr>
        <w:t xml:space="preserve"> году были положены образовательная программа дошкольного образования, самостоятельно</w:t>
      </w:r>
      <w:r w:rsidR="00A74CBD" w:rsidRPr="0073623D">
        <w:rPr>
          <w:sz w:val="24"/>
        </w:rPr>
        <w:t xml:space="preserve"> </w:t>
      </w:r>
      <w:r w:rsidRPr="0073623D">
        <w:rPr>
          <w:sz w:val="24"/>
        </w:rPr>
        <w:t>разработанная</w:t>
      </w:r>
      <w:r w:rsidR="00A74CBD" w:rsidRPr="0073623D">
        <w:rPr>
          <w:sz w:val="24"/>
        </w:rPr>
        <w:t xml:space="preserve"> </w:t>
      </w:r>
      <w:r w:rsidRPr="0073623D">
        <w:rPr>
          <w:sz w:val="24"/>
        </w:rPr>
        <w:t>в соответствии</w:t>
      </w:r>
      <w:r w:rsidRPr="0073623D">
        <w:rPr>
          <w:sz w:val="24"/>
        </w:rPr>
        <w:tab/>
        <w:t>с федеральным государственным образовательным стандартом дошкольного образования и с учетом федеральной образовательной программы дошкольного образования, и адаптированная образовательная программа для детей с ОВЗ. В ходе реализации образовательной деятельности используются информационные технологии, современные педагогические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и индивидуальных особенностей воспитанников, которая позволяет обеспечить плавный переход воспитанников детского сада в школу.</w:t>
      </w:r>
    </w:p>
    <w:p w:rsidR="00EC2E04" w:rsidRPr="0073623D" w:rsidRDefault="00EC2E04" w:rsidP="00963BB8">
      <w:pPr>
        <w:spacing w:after="0" w:line="240" w:lineRule="auto"/>
        <w:ind w:left="-5" w:firstLine="713"/>
        <w:rPr>
          <w:i/>
          <w:sz w:val="24"/>
        </w:rPr>
      </w:pPr>
      <w:r w:rsidRPr="0073623D">
        <w:rPr>
          <w:i/>
          <w:sz w:val="24"/>
        </w:rPr>
        <w:t>Работа с детьми с ОВЗ</w:t>
      </w:r>
    </w:p>
    <w:p w:rsidR="00EC2E04" w:rsidRPr="0073623D" w:rsidRDefault="00EC2E04" w:rsidP="00963BB8">
      <w:pPr>
        <w:spacing w:after="0" w:line="240" w:lineRule="auto"/>
        <w:ind w:left="-5" w:firstLine="713"/>
        <w:rPr>
          <w:sz w:val="24"/>
        </w:rPr>
      </w:pPr>
      <w:r w:rsidRPr="0073623D">
        <w:rPr>
          <w:sz w:val="24"/>
        </w:rPr>
        <w:t>В 202</w:t>
      </w:r>
      <w:r w:rsidR="00A74CBD" w:rsidRPr="0073623D">
        <w:rPr>
          <w:sz w:val="24"/>
        </w:rPr>
        <w:t>5</w:t>
      </w:r>
      <w:r w:rsidRPr="0073623D">
        <w:rPr>
          <w:sz w:val="24"/>
        </w:rPr>
        <w:t>-202</w:t>
      </w:r>
      <w:r w:rsidR="00A74CBD" w:rsidRPr="0073623D">
        <w:rPr>
          <w:sz w:val="24"/>
        </w:rPr>
        <w:t>6</w:t>
      </w:r>
      <w:r w:rsidRPr="0073623D">
        <w:rPr>
          <w:sz w:val="24"/>
        </w:rPr>
        <w:t xml:space="preserve"> учебном году </w:t>
      </w:r>
      <w:r w:rsidR="00A74CBD" w:rsidRPr="0073623D">
        <w:rPr>
          <w:sz w:val="24"/>
        </w:rPr>
        <w:t xml:space="preserve">в контингенте воспитанников детского сада не было детей с ОВЗ, специалистами выявлены 11 детей группы риска, с которыми </w:t>
      </w:r>
      <w:proofErr w:type="spellStart"/>
      <w:r w:rsidR="00A74CBD" w:rsidRPr="0073623D">
        <w:rPr>
          <w:sz w:val="24"/>
        </w:rPr>
        <w:t>учитеелм</w:t>
      </w:r>
      <w:proofErr w:type="spellEnd"/>
      <w:r w:rsidR="00A74CBD" w:rsidRPr="0073623D">
        <w:rPr>
          <w:sz w:val="24"/>
        </w:rPr>
        <w:t>-логопедом и педагогом-психологом проводилась к</w:t>
      </w:r>
      <w:r w:rsidRPr="0073623D">
        <w:rPr>
          <w:sz w:val="24"/>
        </w:rPr>
        <w:t>оррекционная работа с использованием наглядных, практических и словесных методов обучения и воспитания с учетом психофизического состояния детей, с использованием дидактического материала. Коррекционная работа проводилась по следующим направлениям: накопление и актуализация словаря, уточнение лексико-грамматических категорий, развитие фонематических представлений, коррекция нарушений звукопроизношения, развитие связной речи.</w:t>
      </w:r>
    </w:p>
    <w:p w:rsidR="00EC2E04" w:rsidRPr="0073623D" w:rsidRDefault="00EC2E04" w:rsidP="00963BB8">
      <w:pPr>
        <w:spacing w:after="0" w:line="240" w:lineRule="auto"/>
        <w:ind w:left="-5"/>
        <w:rPr>
          <w:sz w:val="24"/>
        </w:rPr>
      </w:pPr>
      <w:r w:rsidRPr="0073623D">
        <w:rPr>
          <w:sz w:val="24"/>
        </w:rPr>
        <w:t xml:space="preserve"> </w:t>
      </w:r>
      <w:r w:rsidR="00A74CBD" w:rsidRPr="0073623D">
        <w:rPr>
          <w:sz w:val="24"/>
        </w:rPr>
        <w:tab/>
      </w:r>
      <w:r w:rsidRPr="0073623D">
        <w:rPr>
          <w:sz w:val="24"/>
        </w:rPr>
        <w:t xml:space="preserve">Логопедическую помощь в группах общеобразовательной и комбинированной направленности получали </w:t>
      </w:r>
      <w:r w:rsidR="00A74CBD" w:rsidRPr="0073623D">
        <w:rPr>
          <w:sz w:val="24"/>
        </w:rPr>
        <w:t>12</w:t>
      </w:r>
      <w:r w:rsidRPr="0073623D">
        <w:rPr>
          <w:sz w:val="24"/>
        </w:rPr>
        <w:t xml:space="preserve"> детей.</w:t>
      </w:r>
    </w:p>
    <w:p w:rsidR="00EC2E04" w:rsidRPr="0073623D" w:rsidRDefault="00EC2E04" w:rsidP="00963BB8">
      <w:pPr>
        <w:spacing w:after="0" w:line="240" w:lineRule="auto"/>
        <w:ind w:left="-5" w:firstLine="713"/>
        <w:rPr>
          <w:sz w:val="24"/>
        </w:rPr>
      </w:pPr>
      <w:proofErr w:type="gramStart"/>
      <w:r w:rsidRPr="0073623D">
        <w:rPr>
          <w:sz w:val="24"/>
        </w:rPr>
        <w:t>Вывод:  образовательный</w:t>
      </w:r>
      <w:proofErr w:type="gramEnd"/>
      <w:r w:rsidRPr="0073623D">
        <w:rPr>
          <w:sz w:val="24"/>
        </w:rPr>
        <w:t xml:space="preserve">  процесс  в ДОУ  организован  в соответствии с требованиями,  предъявляемыми  ФГОС  ДО и ФОП ДО,  и направлен на сохранение и укрепление здоровья воспитанников, предоставление равных возможностей для полноценного развития каждого ребенка. Общая картина оценки индивидуального развития позволила выделить детей, которые нуждаются в особом внимании педагога и в отношении которых необходимо скорректировать, изменить способы взаимодействия, составить индивидуальные образовательные маршруты. </w:t>
      </w:r>
    </w:p>
    <w:p w:rsidR="00BC3BBD" w:rsidRDefault="00BC3BBD" w:rsidP="00963BB8">
      <w:pPr>
        <w:spacing w:after="0" w:line="240" w:lineRule="auto"/>
        <w:ind w:left="-5" w:firstLine="713"/>
        <w:rPr>
          <w:b/>
          <w:sz w:val="24"/>
        </w:rPr>
      </w:pPr>
      <w:r>
        <w:rPr>
          <w:b/>
          <w:sz w:val="24"/>
        </w:rPr>
        <w:br w:type="page"/>
      </w:r>
    </w:p>
    <w:p w:rsidR="00EA4CED" w:rsidRDefault="00A74CBD" w:rsidP="00963BB8">
      <w:pPr>
        <w:spacing w:after="0" w:line="240" w:lineRule="auto"/>
        <w:ind w:left="-15" w:firstLine="0"/>
        <w:jc w:val="center"/>
        <w:rPr>
          <w:b/>
          <w:i/>
          <w:sz w:val="24"/>
        </w:rPr>
      </w:pPr>
      <w:r w:rsidRPr="0073623D">
        <w:rPr>
          <w:b/>
          <w:i/>
          <w:sz w:val="24"/>
        </w:rPr>
        <w:lastRenderedPageBreak/>
        <w:t>5</w:t>
      </w:r>
      <w:r w:rsidR="006F16CC" w:rsidRPr="0073623D">
        <w:rPr>
          <w:b/>
          <w:i/>
          <w:sz w:val="24"/>
        </w:rPr>
        <w:t>. Оценка организации образовательной деятельности</w:t>
      </w:r>
    </w:p>
    <w:p w:rsidR="00BC3BBD" w:rsidRPr="0073623D" w:rsidRDefault="00BC3BBD" w:rsidP="00963BB8">
      <w:pPr>
        <w:spacing w:after="0" w:line="240" w:lineRule="auto"/>
        <w:ind w:left="-15" w:firstLine="0"/>
        <w:jc w:val="center"/>
        <w:rPr>
          <w:b/>
          <w:i/>
          <w:sz w:val="24"/>
        </w:rPr>
      </w:pPr>
    </w:p>
    <w:p w:rsidR="00EA4CED" w:rsidRPr="0073623D" w:rsidRDefault="006F16CC" w:rsidP="00963BB8">
      <w:pPr>
        <w:spacing w:after="0" w:line="240" w:lineRule="auto"/>
        <w:ind w:left="-15" w:firstLine="0"/>
        <w:rPr>
          <w:sz w:val="24"/>
        </w:rPr>
      </w:pPr>
      <w:r w:rsidRPr="0073623D">
        <w:rPr>
          <w:sz w:val="24"/>
        </w:rPr>
        <w:t xml:space="preserve">       </w:t>
      </w:r>
      <w:r w:rsidR="00963BB8" w:rsidRPr="0073623D">
        <w:rPr>
          <w:sz w:val="24"/>
        </w:rPr>
        <w:tab/>
      </w:r>
      <w:r w:rsidRPr="0073623D">
        <w:rPr>
          <w:sz w:val="24"/>
        </w:rPr>
        <w:t xml:space="preserve">Основной формой организации образовательной деятельности является образовательная деятельность (ООД). Образовательная деятельность организуется по всем направлениям воспитательно-образовательной работы с детьми согласно учебному плану. </w:t>
      </w:r>
    </w:p>
    <w:p w:rsidR="00EA4CED" w:rsidRPr="0073623D" w:rsidRDefault="006F16CC" w:rsidP="00963BB8">
      <w:pPr>
        <w:spacing w:after="0" w:line="240" w:lineRule="auto"/>
        <w:ind w:left="-15" w:firstLine="723"/>
        <w:rPr>
          <w:sz w:val="24"/>
        </w:rPr>
      </w:pPr>
      <w:r w:rsidRPr="0073623D">
        <w:rPr>
          <w:sz w:val="24"/>
        </w:rPr>
        <w:t xml:space="preserve">Условием организации образовательной деятельности, в дошкольном учреждении, является полноценно организованная развивающая образовательная среда. </w:t>
      </w:r>
    </w:p>
    <w:p w:rsidR="00EA4CED" w:rsidRPr="0073623D" w:rsidRDefault="006F16CC" w:rsidP="00963BB8">
      <w:pPr>
        <w:spacing w:after="0" w:line="240" w:lineRule="auto"/>
        <w:ind w:left="-15" w:firstLine="723"/>
        <w:rPr>
          <w:sz w:val="24"/>
        </w:rPr>
      </w:pPr>
      <w:r w:rsidRPr="0073623D">
        <w:rPr>
          <w:sz w:val="24"/>
        </w:rPr>
        <w:t xml:space="preserve">Она строится с учетом реализации образовательных областей в двух основных составляющих организации образовательного процесса: совместная деятельность взрослого и детей, свободная самостоятельная деятельность самих детей, обеспечивающая выбор каждым ребенком деятельности по интересам и позволяющая ему взаимодействовать со сверстниками. </w:t>
      </w:r>
    </w:p>
    <w:p w:rsidR="00EA4CED" w:rsidRPr="0073623D" w:rsidRDefault="006F16CC" w:rsidP="00963BB8">
      <w:pPr>
        <w:widowControl w:val="0"/>
        <w:spacing w:after="0" w:line="240" w:lineRule="auto"/>
        <w:ind w:firstLine="0"/>
        <w:rPr>
          <w:sz w:val="24"/>
        </w:rPr>
      </w:pPr>
      <w:r w:rsidRPr="0073623D">
        <w:rPr>
          <w:sz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963BB8" w:rsidRPr="0073623D" w:rsidRDefault="00963BB8" w:rsidP="00963BB8">
      <w:pPr>
        <w:widowControl w:val="0"/>
        <w:spacing w:after="0" w:line="240" w:lineRule="auto"/>
        <w:ind w:firstLine="0"/>
        <w:rPr>
          <w:sz w:val="24"/>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801"/>
        <w:gridCol w:w="2683"/>
      </w:tblGrid>
      <w:tr w:rsidR="00EA4CED" w:rsidRPr="0073623D">
        <w:trPr>
          <w:trHeight w:val="547"/>
        </w:trPr>
        <w:tc>
          <w:tcPr>
            <w:tcW w:w="6801" w:type="dxa"/>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tcPr>
          <w:p w:rsidR="00EA4CED" w:rsidRPr="0073623D" w:rsidRDefault="006F16CC" w:rsidP="00963BB8">
            <w:pPr>
              <w:spacing w:after="0" w:line="240" w:lineRule="auto"/>
              <w:ind w:left="0" w:firstLine="0"/>
              <w:jc w:val="left"/>
              <w:rPr>
                <w:b/>
                <w:sz w:val="24"/>
              </w:rPr>
            </w:pPr>
            <w:r w:rsidRPr="0073623D">
              <w:rPr>
                <w:b/>
                <w:sz w:val="24"/>
              </w:rPr>
              <w:t>Совместная деятельность</w:t>
            </w:r>
            <w:r w:rsidRPr="0073623D">
              <w:rPr>
                <w:b/>
                <w:sz w:val="24"/>
              </w:rPr>
              <w:br/>
              <w:t>взрослого и детей </w:t>
            </w:r>
          </w:p>
        </w:tc>
        <w:tc>
          <w:tcPr>
            <w:tcW w:w="2683" w:type="dxa"/>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tcPr>
          <w:p w:rsidR="00EA4CED" w:rsidRPr="0073623D" w:rsidRDefault="006F16CC" w:rsidP="00963BB8">
            <w:pPr>
              <w:spacing w:after="0" w:line="240" w:lineRule="auto"/>
              <w:ind w:left="0" w:firstLine="0"/>
              <w:rPr>
                <w:sz w:val="24"/>
              </w:rPr>
            </w:pPr>
            <w:r w:rsidRPr="0073623D">
              <w:rPr>
                <w:b/>
                <w:sz w:val="24"/>
              </w:rPr>
              <w:t xml:space="preserve">Самостоятельная </w:t>
            </w:r>
          </w:p>
          <w:p w:rsidR="00EA4CED" w:rsidRPr="0073623D" w:rsidRDefault="006F16CC" w:rsidP="00963BB8">
            <w:pPr>
              <w:spacing w:after="0" w:line="240" w:lineRule="auto"/>
              <w:rPr>
                <w:sz w:val="24"/>
              </w:rPr>
            </w:pPr>
            <w:r w:rsidRPr="0073623D">
              <w:rPr>
                <w:b/>
                <w:sz w:val="24"/>
              </w:rPr>
              <w:t>деятельность детей</w:t>
            </w:r>
          </w:p>
        </w:tc>
      </w:tr>
      <w:tr w:rsidR="00EA4CED" w:rsidRPr="0073623D" w:rsidTr="00963BB8">
        <w:trPr>
          <w:trHeight w:val="1341"/>
        </w:trPr>
        <w:tc>
          <w:tcPr>
            <w:tcW w:w="6801" w:type="dxa"/>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tcPr>
          <w:p w:rsidR="00EA4CED" w:rsidRPr="0073623D" w:rsidRDefault="006F16CC" w:rsidP="00963BB8">
            <w:pPr>
              <w:spacing w:after="0" w:line="240" w:lineRule="auto"/>
              <w:ind w:left="-111" w:firstLine="0"/>
              <w:jc w:val="left"/>
              <w:rPr>
                <w:sz w:val="24"/>
              </w:rPr>
            </w:pPr>
            <w:r w:rsidRPr="0073623D">
              <w:rPr>
                <w:sz w:val="24"/>
              </w:rPr>
              <w:t>1. Организованная образовательная деятельность</w:t>
            </w:r>
          </w:p>
          <w:p w:rsidR="00EA4CED" w:rsidRPr="0073623D" w:rsidRDefault="006F16CC" w:rsidP="00963BB8">
            <w:pPr>
              <w:spacing w:after="0" w:line="240" w:lineRule="auto"/>
              <w:ind w:left="-111" w:right="-108"/>
              <w:jc w:val="left"/>
              <w:rPr>
                <w:sz w:val="24"/>
              </w:rPr>
            </w:pPr>
            <w:r w:rsidRPr="0073623D">
              <w:rPr>
                <w:sz w:val="24"/>
              </w:rPr>
              <w:t xml:space="preserve"> Основные формы: игра, наблюдение, экспериментирование, разговор, решение проблемных ситуаций, проектная деятельность и др.</w:t>
            </w:r>
          </w:p>
          <w:p w:rsidR="00EA4CED" w:rsidRPr="0073623D" w:rsidRDefault="006F16CC" w:rsidP="00963BB8">
            <w:pPr>
              <w:spacing w:after="0" w:line="240" w:lineRule="auto"/>
              <w:jc w:val="left"/>
              <w:rPr>
                <w:sz w:val="24"/>
              </w:rPr>
            </w:pPr>
            <w:r w:rsidRPr="0073623D">
              <w:rPr>
                <w:sz w:val="24"/>
              </w:rPr>
              <w:t>2. Решение образовательных задач в ходе режимных моментов</w:t>
            </w:r>
          </w:p>
        </w:tc>
        <w:tc>
          <w:tcPr>
            <w:tcW w:w="2683" w:type="dxa"/>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tcPr>
          <w:p w:rsidR="00EA4CED" w:rsidRPr="0073623D" w:rsidRDefault="006F16CC" w:rsidP="00963BB8">
            <w:pPr>
              <w:spacing w:after="0" w:line="240" w:lineRule="auto"/>
              <w:jc w:val="left"/>
              <w:rPr>
                <w:sz w:val="24"/>
              </w:rPr>
            </w:pPr>
            <w:r w:rsidRPr="0073623D">
              <w:rPr>
                <w:sz w:val="24"/>
              </w:rPr>
              <w:t> Разнообразная, гибко меняющаяся предметно-развивающая и игровая среда</w:t>
            </w:r>
            <w:r w:rsidRPr="0073623D">
              <w:rPr>
                <w:b/>
                <w:sz w:val="24"/>
              </w:rPr>
              <w:t> </w:t>
            </w:r>
          </w:p>
        </w:tc>
      </w:tr>
    </w:tbl>
    <w:p w:rsidR="00963BB8" w:rsidRPr="0073623D" w:rsidRDefault="00963BB8" w:rsidP="00963BB8">
      <w:pPr>
        <w:widowControl w:val="0"/>
        <w:spacing w:after="0" w:line="240" w:lineRule="auto"/>
        <w:ind w:firstLine="0"/>
        <w:rPr>
          <w:sz w:val="24"/>
        </w:rPr>
      </w:pPr>
    </w:p>
    <w:p w:rsidR="00EA4CED" w:rsidRPr="0073623D" w:rsidRDefault="006F16CC" w:rsidP="00963BB8">
      <w:pPr>
        <w:widowControl w:val="0"/>
        <w:spacing w:after="0" w:line="240" w:lineRule="auto"/>
        <w:ind w:firstLine="698"/>
        <w:rPr>
          <w:sz w:val="24"/>
        </w:rPr>
      </w:pPr>
      <w:r w:rsidRPr="0073623D">
        <w:rPr>
          <w:sz w:val="24"/>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7"/>
        <w:gridCol w:w="2881"/>
        <w:gridCol w:w="2325"/>
        <w:gridCol w:w="2790"/>
      </w:tblGrid>
      <w:tr w:rsidR="00EA4CED" w:rsidRPr="0073623D">
        <w:trPr>
          <w:trHeight w:val="250"/>
        </w:trPr>
        <w:tc>
          <w:tcPr>
            <w:tcW w:w="1497" w:type="dxa"/>
            <w:vMerge w:val="restart"/>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Возраст детей</w:t>
            </w:r>
          </w:p>
        </w:tc>
        <w:tc>
          <w:tcPr>
            <w:tcW w:w="2881" w:type="dxa"/>
            <w:vMerge w:val="restart"/>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Регламентируемая    деятельность (ООД)</w:t>
            </w:r>
          </w:p>
        </w:tc>
        <w:tc>
          <w:tcPr>
            <w:tcW w:w="5115" w:type="dxa"/>
            <w:gridSpan w:val="2"/>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 xml:space="preserve">Нерегламентированная </w:t>
            </w:r>
          </w:p>
          <w:p w:rsidR="00EA4CED" w:rsidRPr="0073623D" w:rsidRDefault="006F16CC" w:rsidP="00963BB8">
            <w:pPr>
              <w:widowControl w:val="0"/>
              <w:spacing w:after="0" w:line="240" w:lineRule="auto"/>
              <w:ind w:firstLine="34"/>
              <w:rPr>
                <w:sz w:val="24"/>
              </w:rPr>
            </w:pPr>
            <w:r w:rsidRPr="0073623D">
              <w:rPr>
                <w:sz w:val="24"/>
              </w:rPr>
              <w:t>деятельность, час</w:t>
            </w:r>
          </w:p>
        </w:tc>
      </w:tr>
      <w:tr w:rsidR="00EA4CED" w:rsidRPr="0073623D">
        <w:trPr>
          <w:trHeight w:val="184"/>
        </w:trPr>
        <w:tc>
          <w:tcPr>
            <w:tcW w:w="1497" w:type="dxa"/>
            <w:vMerge/>
            <w:tcBorders>
              <w:top w:val="single" w:sz="4" w:space="0" w:color="000000"/>
              <w:left w:val="single" w:sz="4" w:space="0" w:color="000000"/>
              <w:bottom w:val="single" w:sz="4" w:space="0" w:color="000000"/>
              <w:right w:val="single" w:sz="4" w:space="0" w:color="000000"/>
            </w:tcBorders>
          </w:tcPr>
          <w:p w:rsidR="00EA4CED" w:rsidRPr="0073623D" w:rsidRDefault="00EA4CED" w:rsidP="00963BB8">
            <w:pPr>
              <w:spacing w:after="0"/>
            </w:pPr>
          </w:p>
        </w:tc>
        <w:tc>
          <w:tcPr>
            <w:tcW w:w="2881" w:type="dxa"/>
            <w:vMerge/>
            <w:tcBorders>
              <w:top w:val="single" w:sz="4" w:space="0" w:color="000000"/>
              <w:left w:val="single" w:sz="4" w:space="0" w:color="000000"/>
              <w:bottom w:val="single" w:sz="4" w:space="0" w:color="000000"/>
              <w:right w:val="single" w:sz="4" w:space="0" w:color="000000"/>
            </w:tcBorders>
          </w:tcPr>
          <w:p w:rsidR="00EA4CED" w:rsidRPr="0073623D" w:rsidRDefault="00EA4CED" w:rsidP="00963BB8">
            <w:pPr>
              <w:spacing w:after="0"/>
            </w:pPr>
          </w:p>
        </w:tc>
        <w:tc>
          <w:tcPr>
            <w:tcW w:w="2325"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совместная деятельность</w:t>
            </w:r>
          </w:p>
        </w:tc>
        <w:tc>
          <w:tcPr>
            <w:tcW w:w="2790"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самостоятельная деятельность</w:t>
            </w:r>
          </w:p>
        </w:tc>
      </w:tr>
      <w:tr w:rsidR="00EA4CED" w:rsidRPr="0073623D">
        <w:trPr>
          <w:trHeight w:val="275"/>
        </w:trPr>
        <w:tc>
          <w:tcPr>
            <w:tcW w:w="1497"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2-3 года</w:t>
            </w:r>
          </w:p>
        </w:tc>
        <w:tc>
          <w:tcPr>
            <w:tcW w:w="2881"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2   по 10мин</w:t>
            </w:r>
          </w:p>
        </w:tc>
        <w:tc>
          <w:tcPr>
            <w:tcW w:w="2325"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7-7,5</w:t>
            </w:r>
          </w:p>
        </w:tc>
        <w:tc>
          <w:tcPr>
            <w:tcW w:w="2790"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3-4</w:t>
            </w:r>
          </w:p>
        </w:tc>
      </w:tr>
      <w:tr w:rsidR="00EA4CED" w:rsidRPr="0073623D">
        <w:trPr>
          <w:trHeight w:val="260"/>
        </w:trPr>
        <w:tc>
          <w:tcPr>
            <w:tcW w:w="1497"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3-4 года</w:t>
            </w:r>
          </w:p>
        </w:tc>
        <w:tc>
          <w:tcPr>
            <w:tcW w:w="2881"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2   по 15 мин</w:t>
            </w:r>
          </w:p>
        </w:tc>
        <w:tc>
          <w:tcPr>
            <w:tcW w:w="2325"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7- 7,5</w:t>
            </w:r>
          </w:p>
        </w:tc>
        <w:tc>
          <w:tcPr>
            <w:tcW w:w="2790"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3-4</w:t>
            </w:r>
          </w:p>
        </w:tc>
      </w:tr>
      <w:tr w:rsidR="00EA4CED" w:rsidRPr="0073623D">
        <w:trPr>
          <w:trHeight w:val="324"/>
        </w:trPr>
        <w:tc>
          <w:tcPr>
            <w:tcW w:w="1497"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4-5 лет</w:t>
            </w:r>
          </w:p>
        </w:tc>
        <w:tc>
          <w:tcPr>
            <w:tcW w:w="2881"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2   по 20 мин</w:t>
            </w:r>
          </w:p>
        </w:tc>
        <w:tc>
          <w:tcPr>
            <w:tcW w:w="2325"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7</w:t>
            </w:r>
          </w:p>
        </w:tc>
        <w:tc>
          <w:tcPr>
            <w:tcW w:w="2790"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3-3,5</w:t>
            </w:r>
          </w:p>
        </w:tc>
      </w:tr>
      <w:tr w:rsidR="00EA4CED" w:rsidRPr="0073623D">
        <w:trPr>
          <w:trHeight w:val="367"/>
        </w:trPr>
        <w:tc>
          <w:tcPr>
            <w:tcW w:w="1497"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5 – 6 лет</w:t>
            </w:r>
          </w:p>
        </w:tc>
        <w:tc>
          <w:tcPr>
            <w:tcW w:w="2881"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2-3 по 25 мин</w:t>
            </w:r>
          </w:p>
        </w:tc>
        <w:tc>
          <w:tcPr>
            <w:tcW w:w="2325"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6 – 6,5</w:t>
            </w:r>
          </w:p>
        </w:tc>
        <w:tc>
          <w:tcPr>
            <w:tcW w:w="2790" w:type="dxa"/>
            <w:tcBorders>
              <w:top w:val="single" w:sz="4" w:space="0" w:color="000000"/>
              <w:left w:val="single" w:sz="4" w:space="0" w:color="000000"/>
              <w:bottom w:val="single" w:sz="4" w:space="0" w:color="000000"/>
              <w:right w:val="single" w:sz="4" w:space="0" w:color="000000"/>
            </w:tcBorders>
          </w:tcPr>
          <w:p w:rsidR="00EA4CED" w:rsidRPr="0073623D" w:rsidRDefault="006F16CC" w:rsidP="00963BB8">
            <w:pPr>
              <w:widowControl w:val="0"/>
              <w:spacing w:after="0" w:line="240" w:lineRule="auto"/>
              <w:ind w:firstLine="34"/>
              <w:rPr>
                <w:sz w:val="24"/>
              </w:rPr>
            </w:pPr>
            <w:r w:rsidRPr="0073623D">
              <w:rPr>
                <w:sz w:val="24"/>
              </w:rPr>
              <w:t>2,5 – 3,5</w:t>
            </w:r>
          </w:p>
        </w:tc>
      </w:tr>
    </w:tbl>
    <w:p w:rsidR="00963BB8" w:rsidRPr="0073623D" w:rsidRDefault="00963BB8" w:rsidP="00963BB8">
      <w:pPr>
        <w:pStyle w:val="a3"/>
        <w:widowControl/>
        <w:ind w:firstLine="708"/>
        <w:jc w:val="both"/>
      </w:pPr>
    </w:p>
    <w:p w:rsidR="00EA4CED" w:rsidRPr="0073623D" w:rsidRDefault="006F16CC" w:rsidP="00963BB8">
      <w:pPr>
        <w:pStyle w:val="a3"/>
        <w:widowControl/>
        <w:ind w:firstLine="708"/>
        <w:jc w:val="both"/>
      </w:pPr>
      <w:r w:rsidRPr="0073623D">
        <w:t xml:space="preserve">Совместная образовательная деятельность организуется и проводится педагогами в соответствии с Образовательной программой. ОД проводятся с детьми всех возрастных групп детского сада, при этом учитывается максимально допустимый объем образовательной нагрузки.  </w:t>
      </w:r>
    </w:p>
    <w:p w:rsidR="00EA4CED" w:rsidRPr="0073623D" w:rsidRDefault="006F16CC" w:rsidP="00963BB8">
      <w:pPr>
        <w:pStyle w:val="a3"/>
        <w:widowControl/>
        <w:ind w:firstLine="708"/>
        <w:jc w:val="both"/>
      </w:pPr>
      <w:r w:rsidRPr="0073623D">
        <w:t>В первой половине дня во второй группе раннего возраста не превышает 20 минут, в младшей и средней группах не превышает 30 и 40 минут соответственно, а в старшей и подготовительной – 50 минут и 1,5 часа соответственно. В детском саду используются фронтальные, групповые, индивидуальные формы организации образовательной деятельности.</w:t>
      </w:r>
    </w:p>
    <w:p w:rsidR="00EA4CED" w:rsidRPr="0073623D" w:rsidRDefault="00EA4CED" w:rsidP="00963BB8">
      <w:pPr>
        <w:spacing w:after="0" w:line="240" w:lineRule="auto"/>
        <w:ind w:right="396"/>
        <w:rPr>
          <w:sz w:val="24"/>
        </w:rPr>
      </w:pPr>
    </w:p>
    <w:tbl>
      <w:tblPr>
        <w:tblStyle w:val="TableGrid"/>
        <w:tblW w:w="0" w:type="auto"/>
        <w:tblInd w:w="-8" w:type="dxa"/>
        <w:tblLayout w:type="fixed"/>
        <w:tblCellMar>
          <w:top w:w="9" w:type="dxa"/>
          <w:left w:w="106" w:type="dxa"/>
          <w:right w:w="115" w:type="dxa"/>
        </w:tblCellMar>
        <w:tblLook w:val="04A0" w:firstRow="1" w:lastRow="0" w:firstColumn="1" w:lastColumn="0" w:noHBand="0" w:noVBand="1"/>
      </w:tblPr>
      <w:tblGrid>
        <w:gridCol w:w="2283"/>
        <w:gridCol w:w="1365"/>
        <w:gridCol w:w="2448"/>
        <w:gridCol w:w="1581"/>
        <w:gridCol w:w="1759"/>
      </w:tblGrid>
      <w:tr w:rsidR="00EA4CED" w:rsidRPr="0073623D">
        <w:trPr>
          <w:trHeight w:val="809"/>
        </w:trPr>
        <w:tc>
          <w:tcPr>
            <w:tcW w:w="2283"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b/>
                <w:sz w:val="24"/>
              </w:rPr>
            </w:pPr>
            <w:r w:rsidRPr="0073623D">
              <w:rPr>
                <w:rFonts w:ascii="Times New Roman" w:hAnsi="Times New Roman"/>
                <w:b/>
                <w:sz w:val="24"/>
              </w:rPr>
              <w:lastRenderedPageBreak/>
              <w:t xml:space="preserve">Возрастная группа </w:t>
            </w:r>
          </w:p>
        </w:tc>
        <w:tc>
          <w:tcPr>
            <w:tcW w:w="1365"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right="79" w:firstLine="0"/>
              <w:rPr>
                <w:rFonts w:ascii="Times New Roman" w:hAnsi="Times New Roman"/>
                <w:b/>
                <w:sz w:val="24"/>
              </w:rPr>
            </w:pPr>
            <w:r w:rsidRPr="0073623D">
              <w:rPr>
                <w:rFonts w:ascii="Times New Roman" w:hAnsi="Times New Roman"/>
                <w:b/>
                <w:sz w:val="24"/>
              </w:rPr>
              <w:t xml:space="preserve">Кол-во занятий в неделю </w:t>
            </w:r>
          </w:p>
        </w:tc>
        <w:tc>
          <w:tcPr>
            <w:tcW w:w="2448"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b/>
                <w:sz w:val="24"/>
              </w:rPr>
            </w:pPr>
            <w:r w:rsidRPr="0073623D">
              <w:rPr>
                <w:rFonts w:ascii="Times New Roman" w:hAnsi="Times New Roman"/>
                <w:b/>
                <w:sz w:val="24"/>
              </w:rPr>
              <w:t xml:space="preserve">Продолжительность занятия </w:t>
            </w:r>
          </w:p>
        </w:tc>
        <w:tc>
          <w:tcPr>
            <w:tcW w:w="1581"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right="309" w:firstLine="0"/>
              <w:rPr>
                <w:rFonts w:ascii="Times New Roman" w:hAnsi="Times New Roman"/>
                <w:b/>
                <w:sz w:val="24"/>
              </w:rPr>
            </w:pPr>
            <w:r w:rsidRPr="0073623D">
              <w:rPr>
                <w:rFonts w:ascii="Times New Roman" w:hAnsi="Times New Roman"/>
                <w:b/>
                <w:sz w:val="24"/>
              </w:rPr>
              <w:t xml:space="preserve">Нагрузка в день </w:t>
            </w:r>
          </w:p>
        </w:tc>
        <w:tc>
          <w:tcPr>
            <w:tcW w:w="1759"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0" w:right="514" w:firstLine="0"/>
              <w:rPr>
                <w:rFonts w:ascii="Times New Roman" w:hAnsi="Times New Roman"/>
                <w:b/>
                <w:sz w:val="24"/>
              </w:rPr>
            </w:pPr>
            <w:r w:rsidRPr="0073623D">
              <w:rPr>
                <w:rFonts w:ascii="Times New Roman" w:hAnsi="Times New Roman"/>
                <w:b/>
                <w:sz w:val="24"/>
              </w:rPr>
              <w:t xml:space="preserve">Нагрузка в неделю </w:t>
            </w:r>
          </w:p>
        </w:tc>
      </w:tr>
      <w:tr w:rsidR="00EA4CED" w:rsidRPr="0073623D">
        <w:trPr>
          <w:trHeight w:val="360"/>
        </w:trPr>
        <w:tc>
          <w:tcPr>
            <w:tcW w:w="2283"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Группа </w:t>
            </w:r>
          </w:p>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от 2 до 3 лет </w:t>
            </w:r>
          </w:p>
        </w:tc>
        <w:tc>
          <w:tcPr>
            <w:tcW w:w="1365"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10 </w:t>
            </w:r>
          </w:p>
        </w:tc>
        <w:tc>
          <w:tcPr>
            <w:tcW w:w="2448"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10 мин </w:t>
            </w:r>
          </w:p>
        </w:tc>
        <w:tc>
          <w:tcPr>
            <w:tcW w:w="1581"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20 - мин </w:t>
            </w:r>
          </w:p>
        </w:tc>
        <w:tc>
          <w:tcPr>
            <w:tcW w:w="1759"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0" w:firstLine="0"/>
              <w:rPr>
                <w:rFonts w:ascii="Times New Roman" w:hAnsi="Times New Roman"/>
                <w:sz w:val="24"/>
              </w:rPr>
            </w:pPr>
            <w:r w:rsidRPr="0073623D">
              <w:rPr>
                <w:rFonts w:ascii="Times New Roman" w:hAnsi="Times New Roman"/>
                <w:sz w:val="24"/>
              </w:rPr>
              <w:t xml:space="preserve">1 час 40 мин </w:t>
            </w:r>
          </w:p>
        </w:tc>
      </w:tr>
      <w:tr w:rsidR="00EA4CED" w:rsidRPr="0073623D">
        <w:trPr>
          <w:trHeight w:val="290"/>
        </w:trPr>
        <w:tc>
          <w:tcPr>
            <w:tcW w:w="2283"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Группа </w:t>
            </w:r>
          </w:p>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от 3 до 4 лет </w:t>
            </w:r>
          </w:p>
        </w:tc>
        <w:tc>
          <w:tcPr>
            <w:tcW w:w="1365"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10 </w:t>
            </w:r>
          </w:p>
        </w:tc>
        <w:tc>
          <w:tcPr>
            <w:tcW w:w="2448"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15 мин </w:t>
            </w:r>
          </w:p>
        </w:tc>
        <w:tc>
          <w:tcPr>
            <w:tcW w:w="1581"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30- мин </w:t>
            </w:r>
          </w:p>
        </w:tc>
        <w:tc>
          <w:tcPr>
            <w:tcW w:w="1759"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0" w:firstLine="0"/>
              <w:rPr>
                <w:rFonts w:ascii="Times New Roman" w:hAnsi="Times New Roman"/>
                <w:sz w:val="24"/>
              </w:rPr>
            </w:pPr>
            <w:r w:rsidRPr="0073623D">
              <w:rPr>
                <w:rFonts w:ascii="Times New Roman" w:hAnsi="Times New Roman"/>
                <w:sz w:val="24"/>
              </w:rPr>
              <w:t xml:space="preserve">2 часа 30 мин </w:t>
            </w:r>
          </w:p>
        </w:tc>
      </w:tr>
      <w:tr w:rsidR="00EA4CED" w:rsidRPr="0073623D">
        <w:trPr>
          <w:trHeight w:val="290"/>
        </w:trPr>
        <w:tc>
          <w:tcPr>
            <w:tcW w:w="2283"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Группа </w:t>
            </w:r>
          </w:p>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от 4 до 5 лет. </w:t>
            </w:r>
          </w:p>
        </w:tc>
        <w:tc>
          <w:tcPr>
            <w:tcW w:w="1365"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10 </w:t>
            </w:r>
          </w:p>
        </w:tc>
        <w:tc>
          <w:tcPr>
            <w:tcW w:w="2448"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20 мин </w:t>
            </w:r>
          </w:p>
        </w:tc>
        <w:tc>
          <w:tcPr>
            <w:tcW w:w="1581"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40 мин  </w:t>
            </w:r>
          </w:p>
        </w:tc>
        <w:tc>
          <w:tcPr>
            <w:tcW w:w="1759"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0" w:firstLine="0"/>
              <w:rPr>
                <w:rFonts w:ascii="Times New Roman" w:hAnsi="Times New Roman"/>
                <w:sz w:val="24"/>
              </w:rPr>
            </w:pPr>
            <w:r w:rsidRPr="0073623D">
              <w:rPr>
                <w:rFonts w:ascii="Times New Roman" w:hAnsi="Times New Roman"/>
                <w:sz w:val="24"/>
              </w:rPr>
              <w:t xml:space="preserve"> 3, 20 часа </w:t>
            </w:r>
          </w:p>
        </w:tc>
      </w:tr>
      <w:tr w:rsidR="00EA4CED" w:rsidRPr="0073623D">
        <w:trPr>
          <w:trHeight w:val="336"/>
        </w:trPr>
        <w:tc>
          <w:tcPr>
            <w:tcW w:w="2283"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Группа </w:t>
            </w:r>
          </w:p>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от 5 до 6 лет </w:t>
            </w:r>
          </w:p>
        </w:tc>
        <w:tc>
          <w:tcPr>
            <w:tcW w:w="1365"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13 </w:t>
            </w:r>
          </w:p>
        </w:tc>
        <w:tc>
          <w:tcPr>
            <w:tcW w:w="2448"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25 мин </w:t>
            </w:r>
          </w:p>
        </w:tc>
        <w:tc>
          <w:tcPr>
            <w:tcW w:w="1581"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2" w:firstLine="0"/>
              <w:rPr>
                <w:rFonts w:ascii="Times New Roman" w:hAnsi="Times New Roman"/>
                <w:sz w:val="24"/>
              </w:rPr>
            </w:pPr>
            <w:r w:rsidRPr="0073623D">
              <w:rPr>
                <w:rFonts w:ascii="Times New Roman" w:hAnsi="Times New Roman"/>
                <w:sz w:val="24"/>
              </w:rPr>
              <w:t xml:space="preserve">50-75 мин </w:t>
            </w:r>
          </w:p>
        </w:tc>
        <w:tc>
          <w:tcPr>
            <w:tcW w:w="1759" w:type="dxa"/>
            <w:tcBorders>
              <w:top w:val="single" w:sz="6" w:space="0" w:color="000000"/>
              <w:left w:val="single" w:sz="6" w:space="0" w:color="000000"/>
              <w:bottom w:val="single" w:sz="6" w:space="0" w:color="000000"/>
              <w:right w:val="single" w:sz="6" w:space="0" w:color="000000"/>
            </w:tcBorders>
            <w:tcMar>
              <w:top w:w="9" w:type="dxa"/>
              <w:left w:w="106" w:type="dxa"/>
              <w:right w:w="115" w:type="dxa"/>
            </w:tcMar>
          </w:tcPr>
          <w:p w:rsidR="00EA4CED" w:rsidRPr="0073623D" w:rsidRDefault="006F16CC" w:rsidP="00963BB8">
            <w:pPr>
              <w:spacing w:after="0" w:line="240" w:lineRule="auto"/>
              <w:ind w:left="0" w:firstLine="0"/>
              <w:rPr>
                <w:rFonts w:ascii="Times New Roman" w:hAnsi="Times New Roman"/>
                <w:sz w:val="24"/>
              </w:rPr>
            </w:pPr>
            <w:r w:rsidRPr="0073623D">
              <w:rPr>
                <w:rFonts w:ascii="Times New Roman" w:hAnsi="Times New Roman"/>
                <w:sz w:val="24"/>
              </w:rPr>
              <w:t xml:space="preserve">5час 25 мин </w:t>
            </w:r>
          </w:p>
        </w:tc>
      </w:tr>
    </w:tbl>
    <w:p w:rsidR="00EA4CED" w:rsidRPr="0073623D" w:rsidRDefault="006F16CC" w:rsidP="00963BB8">
      <w:pPr>
        <w:spacing w:after="0" w:line="240" w:lineRule="auto"/>
        <w:ind w:firstLine="709"/>
        <w:rPr>
          <w:sz w:val="24"/>
        </w:rPr>
      </w:pPr>
      <w:r w:rsidRPr="0073623D">
        <w:rPr>
          <w:sz w:val="24"/>
        </w:rPr>
        <w:t>Во второй группе раннего возраста – 10 (обязательная часть ОП)</w:t>
      </w:r>
    </w:p>
    <w:p w:rsidR="00EA4CED" w:rsidRPr="0073623D" w:rsidRDefault="006F16CC" w:rsidP="00963BB8">
      <w:pPr>
        <w:spacing w:after="0" w:line="240" w:lineRule="auto"/>
        <w:ind w:firstLine="709"/>
        <w:rPr>
          <w:sz w:val="24"/>
        </w:rPr>
      </w:pPr>
      <w:r w:rsidRPr="0073623D">
        <w:rPr>
          <w:sz w:val="24"/>
        </w:rPr>
        <w:t>В младшей группе – 10 (обязательная часть ОП)</w:t>
      </w:r>
    </w:p>
    <w:p w:rsidR="00EA4CED" w:rsidRPr="0073623D" w:rsidRDefault="006F16CC" w:rsidP="00963BB8">
      <w:pPr>
        <w:spacing w:after="0" w:line="240" w:lineRule="auto"/>
        <w:ind w:firstLine="709"/>
        <w:rPr>
          <w:sz w:val="24"/>
        </w:rPr>
      </w:pPr>
      <w:r w:rsidRPr="0073623D">
        <w:rPr>
          <w:sz w:val="24"/>
        </w:rPr>
        <w:t>В средней группе – 10 (обязательная часть ОП)</w:t>
      </w:r>
    </w:p>
    <w:p w:rsidR="00EA4CED" w:rsidRPr="0073623D" w:rsidRDefault="006F16CC" w:rsidP="00963BB8">
      <w:pPr>
        <w:spacing w:after="0" w:line="240" w:lineRule="auto"/>
        <w:ind w:firstLine="709"/>
        <w:rPr>
          <w:sz w:val="24"/>
        </w:rPr>
      </w:pPr>
      <w:r w:rsidRPr="0073623D">
        <w:rPr>
          <w:sz w:val="24"/>
        </w:rPr>
        <w:t>В старшей группе – 13 (обязательная часть ОП)</w:t>
      </w:r>
    </w:p>
    <w:p w:rsidR="00EA4CED" w:rsidRPr="0073623D" w:rsidRDefault="006F16CC" w:rsidP="00963BB8">
      <w:pPr>
        <w:widowControl w:val="0"/>
        <w:spacing w:after="0" w:line="240" w:lineRule="auto"/>
        <w:ind w:firstLine="709"/>
        <w:rPr>
          <w:sz w:val="24"/>
        </w:rPr>
      </w:pPr>
      <w:r w:rsidRPr="0073623D">
        <w:rPr>
          <w:sz w:val="24"/>
        </w:rPr>
        <w:t xml:space="preserve">В середине времени, отведенного на организованную образовательную деятельность, проводят физкультминутку. </w:t>
      </w:r>
    </w:p>
    <w:p w:rsidR="00EA4CED" w:rsidRPr="0073623D" w:rsidRDefault="006F16CC" w:rsidP="00963BB8">
      <w:pPr>
        <w:widowControl w:val="0"/>
        <w:spacing w:after="0" w:line="240" w:lineRule="auto"/>
        <w:ind w:firstLine="709"/>
        <w:rPr>
          <w:sz w:val="24"/>
        </w:rPr>
      </w:pPr>
      <w:r w:rsidRPr="0073623D">
        <w:rPr>
          <w:sz w:val="24"/>
        </w:rPr>
        <w:t xml:space="preserve">Перерывы между периодами организованной образовательной деятельности - не менее 10 минут. </w:t>
      </w:r>
    </w:p>
    <w:p w:rsidR="00EA4CED" w:rsidRPr="0073623D" w:rsidRDefault="006F16CC" w:rsidP="00963BB8">
      <w:pPr>
        <w:widowControl w:val="0"/>
        <w:spacing w:after="0" w:line="240" w:lineRule="auto"/>
        <w:ind w:firstLine="709"/>
        <w:rPr>
          <w:sz w:val="24"/>
        </w:rPr>
      </w:pPr>
      <w:r w:rsidRPr="0073623D">
        <w:rPr>
          <w:sz w:val="24"/>
        </w:rPr>
        <w:t xml:space="preserve">В середине организованной образовательной деятельности статического характера проводят физкультминутку. </w:t>
      </w:r>
    </w:p>
    <w:p w:rsidR="00EA4CED" w:rsidRPr="0073623D" w:rsidRDefault="006F16CC" w:rsidP="00963BB8">
      <w:pPr>
        <w:widowControl w:val="0"/>
        <w:spacing w:after="0" w:line="240" w:lineRule="auto"/>
        <w:ind w:firstLine="709"/>
        <w:rPr>
          <w:sz w:val="24"/>
        </w:rPr>
      </w:pPr>
      <w:r w:rsidRPr="0073623D">
        <w:rPr>
          <w:sz w:val="24"/>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EA4CED" w:rsidRPr="0073623D" w:rsidRDefault="006F16CC" w:rsidP="00963BB8">
      <w:pPr>
        <w:spacing w:after="0" w:line="240" w:lineRule="auto"/>
        <w:ind w:firstLine="709"/>
        <w:rPr>
          <w:sz w:val="24"/>
        </w:rPr>
      </w:pPr>
      <w:r w:rsidRPr="0073623D">
        <w:rPr>
          <w:sz w:val="24"/>
        </w:rPr>
        <w:t xml:space="preserve">С целью построения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с учетом контингента воспитанников, их индивидуальных и возрастных особенностей во всех группах составлено перспективное и календарное планирование воспитательно-образовательной работы. Организационной основой реализации перспективного плана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явлениям нравственной жизни ребенка, окружающей природе, миру искусства и литературы, традиционным для семьи, общества и государства праздничным событиям, событиям, формирующим чувство гражданской принадлежности ребенка, сезонным явлениям, народной культуре и  традициям. Принцип построения образовательного процесса позволил ввести региональные и культурные компоненты. </w:t>
      </w:r>
    </w:p>
    <w:p w:rsidR="00EA4CED" w:rsidRDefault="006F16CC" w:rsidP="00963BB8">
      <w:pPr>
        <w:spacing w:after="0" w:line="240" w:lineRule="auto"/>
        <w:ind w:firstLine="709"/>
        <w:rPr>
          <w:sz w:val="24"/>
        </w:rPr>
      </w:pPr>
      <w:r w:rsidRPr="0073623D">
        <w:rPr>
          <w:sz w:val="24"/>
        </w:rPr>
        <w:t>Организация всей образовательной деятельности вокруг одного центрального блока дает большие возможности для развития детей, это помогает организовать информацию оптимальным способом и у дошкольников появляются многочисленные возможности для практики, экспериментирования, развития основных навыков, понятийного мышления.</w:t>
      </w:r>
    </w:p>
    <w:p w:rsidR="00526413" w:rsidRPr="00526413" w:rsidRDefault="00526413" w:rsidP="00526413">
      <w:pPr>
        <w:spacing w:after="0" w:line="240" w:lineRule="auto"/>
        <w:ind w:firstLine="709"/>
        <w:rPr>
          <w:sz w:val="24"/>
        </w:rPr>
      </w:pPr>
      <w:r w:rsidRPr="00526413">
        <w:rPr>
          <w:sz w:val="24"/>
        </w:rPr>
        <w:t>Основной формой детской деятельности является игра. Образовательная деятельность с детьми строится с учетом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p>
    <w:p w:rsidR="00526413" w:rsidRPr="00526413" w:rsidRDefault="00526413" w:rsidP="00526413">
      <w:pPr>
        <w:spacing w:after="0" w:line="240" w:lineRule="auto"/>
        <w:ind w:firstLine="709"/>
        <w:rPr>
          <w:sz w:val="24"/>
        </w:rPr>
      </w:pPr>
      <w:r w:rsidRPr="00526413">
        <w:rPr>
          <w:sz w:val="24"/>
        </w:rPr>
        <w:t>В рамках реализации годового плана работы в течение года проводились мероприятия для родителей с использованием форм работы онлайн. По запросу родителей педагогами и специалистами проведены:</w:t>
      </w:r>
    </w:p>
    <w:p w:rsidR="00526413" w:rsidRPr="00526413" w:rsidRDefault="00526413" w:rsidP="00526413">
      <w:pPr>
        <w:spacing w:after="0" w:line="240" w:lineRule="auto"/>
        <w:ind w:firstLine="709"/>
        <w:rPr>
          <w:sz w:val="24"/>
        </w:rPr>
      </w:pPr>
      <w:r w:rsidRPr="00526413">
        <w:rPr>
          <w:sz w:val="24"/>
        </w:rPr>
        <w:lastRenderedPageBreak/>
        <w:t>-</w:t>
      </w:r>
      <w:r w:rsidRPr="00526413">
        <w:rPr>
          <w:sz w:val="24"/>
        </w:rPr>
        <w:tab/>
        <w:t>групповые консультации с родителями воспитанников</w:t>
      </w:r>
      <w:r>
        <w:rPr>
          <w:sz w:val="24"/>
        </w:rPr>
        <w:t xml:space="preserve"> («Роль семьи в физическом воспитании ребенка», «Приобщение детей к народным традициям», «Состояние здоровья современных дошкольников» и т.д.); </w:t>
      </w:r>
    </w:p>
    <w:p w:rsidR="00526413" w:rsidRPr="00526413" w:rsidRDefault="00526413" w:rsidP="00526413">
      <w:pPr>
        <w:spacing w:after="0" w:line="240" w:lineRule="auto"/>
        <w:ind w:firstLine="709"/>
        <w:rPr>
          <w:sz w:val="24"/>
        </w:rPr>
      </w:pPr>
      <w:r w:rsidRPr="00526413">
        <w:rPr>
          <w:sz w:val="24"/>
        </w:rPr>
        <w:t>-</w:t>
      </w:r>
      <w:r w:rsidRPr="00526413">
        <w:rPr>
          <w:sz w:val="24"/>
        </w:rPr>
        <w:tab/>
        <w:t>индивидуальные консультации с родителями и воспитанниками</w:t>
      </w:r>
      <w:r>
        <w:rPr>
          <w:sz w:val="24"/>
        </w:rPr>
        <w:t xml:space="preserve"> («Возрастные особенности детей дошкольного возраста», «Безопасность – это важно»);</w:t>
      </w:r>
    </w:p>
    <w:p w:rsidR="00526413" w:rsidRDefault="00526413" w:rsidP="00526413">
      <w:pPr>
        <w:spacing w:after="0" w:line="240" w:lineRule="auto"/>
        <w:ind w:firstLine="709"/>
        <w:rPr>
          <w:sz w:val="24"/>
        </w:rPr>
      </w:pPr>
      <w:r w:rsidRPr="00526413">
        <w:rPr>
          <w:sz w:val="24"/>
        </w:rPr>
        <w:t>-</w:t>
      </w:r>
      <w:r w:rsidRPr="00526413">
        <w:rPr>
          <w:sz w:val="24"/>
        </w:rPr>
        <w:tab/>
        <w:t xml:space="preserve">консультации </w:t>
      </w:r>
      <w:r>
        <w:rPr>
          <w:sz w:val="24"/>
        </w:rPr>
        <w:t>для педагогов («Взаимодействие с родителями по ФОП ДО», Организация двигательной активности в ходе режимных моментов», «Роль воспитателя в процессе музыкального воспитания детей дошкольного возраста», «Особенности оформления уголков ИЗО деятельности в группах» …)</w:t>
      </w:r>
    </w:p>
    <w:p w:rsidR="00963BB8" w:rsidRPr="0073623D" w:rsidRDefault="00963BB8" w:rsidP="00963BB8">
      <w:pPr>
        <w:spacing w:after="0" w:line="240" w:lineRule="auto"/>
        <w:ind w:firstLine="709"/>
        <w:rPr>
          <w:sz w:val="24"/>
        </w:rPr>
      </w:pPr>
      <w:r w:rsidRPr="0073623D">
        <w:rPr>
          <w:sz w:val="24"/>
        </w:rPr>
        <w:t>В физическом развитии дошкольников основными задачами для ДОУ являются охрана и укрепление физического, психического здоровья детей, в том числе их эмоционального благополучия. Оздоровительный процесс включает в себя:</w:t>
      </w:r>
    </w:p>
    <w:p w:rsidR="00963BB8" w:rsidRPr="0073623D" w:rsidRDefault="00963BB8" w:rsidP="00963BB8">
      <w:pPr>
        <w:tabs>
          <w:tab w:val="left" w:pos="993"/>
        </w:tabs>
        <w:spacing w:after="0" w:line="240" w:lineRule="auto"/>
        <w:ind w:firstLine="709"/>
        <w:rPr>
          <w:sz w:val="24"/>
        </w:rPr>
      </w:pPr>
      <w:r w:rsidRPr="0073623D">
        <w:rPr>
          <w:sz w:val="24"/>
        </w:rPr>
        <w:t>-</w:t>
      </w:r>
      <w:r w:rsidRPr="0073623D">
        <w:rPr>
          <w:sz w:val="24"/>
        </w:rPr>
        <w:tab/>
        <w:t>профилактические, оздоровительные мероприятия;</w:t>
      </w:r>
    </w:p>
    <w:p w:rsidR="00963BB8" w:rsidRPr="0073623D" w:rsidRDefault="00963BB8" w:rsidP="00963BB8">
      <w:pPr>
        <w:tabs>
          <w:tab w:val="left" w:pos="993"/>
        </w:tabs>
        <w:spacing w:after="0" w:line="240" w:lineRule="auto"/>
        <w:ind w:firstLine="709"/>
        <w:rPr>
          <w:sz w:val="24"/>
        </w:rPr>
      </w:pPr>
      <w:r w:rsidRPr="0073623D">
        <w:rPr>
          <w:sz w:val="24"/>
        </w:rPr>
        <w:t>-</w:t>
      </w:r>
      <w:r w:rsidRPr="0073623D">
        <w:rPr>
          <w:sz w:val="24"/>
        </w:rPr>
        <w:tab/>
        <w:t>общеукрепляющую терапию (витаминотерапия, полоскание горла, применение фитонцидов);</w:t>
      </w:r>
    </w:p>
    <w:p w:rsidR="00963BB8" w:rsidRPr="0073623D" w:rsidRDefault="00963BB8" w:rsidP="00963BB8">
      <w:pPr>
        <w:tabs>
          <w:tab w:val="left" w:pos="993"/>
        </w:tabs>
        <w:spacing w:after="0" w:line="240" w:lineRule="auto"/>
        <w:ind w:firstLine="709"/>
        <w:rPr>
          <w:sz w:val="24"/>
        </w:rPr>
      </w:pPr>
      <w:r w:rsidRPr="0073623D">
        <w:rPr>
          <w:sz w:val="24"/>
        </w:rPr>
        <w:t>-</w:t>
      </w:r>
      <w:r w:rsidRPr="0073623D">
        <w:rPr>
          <w:sz w:val="24"/>
        </w:rPr>
        <w:tab/>
        <w:t>организацию рационального питания (четырехразовый режим питания);</w:t>
      </w:r>
    </w:p>
    <w:p w:rsidR="00963BB8" w:rsidRPr="0073623D" w:rsidRDefault="00963BB8" w:rsidP="00963BB8">
      <w:pPr>
        <w:tabs>
          <w:tab w:val="left" w:pos="993"/>
        </w:tabs>
        <w:spacing w:after="0" w:line="240" w:lineRule="auto"/>
        <w:ind w:firstLine="709"/>
        <w:rPr>
          <w:sz w:val="24"/>
        </w:rPr>
      </w:pPr>
      <w:r w:rsidRPr="0073623D">
        <w:rPr>
          <w:sz w:val="24"/>
        </w:rPr>
        <w:t>-</w:t>
      </w:r>
      <w:r w:rsidRPr="0073623D">
        <w:rPr>
          <w:sz w:val="24"/>
        </w:rPr>
        <w:tab/>
        <w:t>санитарно-гигиенические и противоэпидемиологические мероприятия;</w:t>
      </w:r>
    </w:p>
    <w:p w:rsidR="00963BB8" w:rsidRPr="0073623D" w:rsidRDefault="00963BB8" w:rsidP="00963BB8">
      <w:pPr>
        <w:tabs>
          <w:tab w:val="left" w:pos="993"/>
        </w:tabs>
        <w:spacing w:after="0" w:line="240" w:lineRule="auto"/>
        <w:ind w:firstLine="709"/>
        <w:rPr>
          <w:sz w:val="24"/>
        </w:rPr>
      </w:pPr>
      <w:r w:rsidRPr="0073623D">
        <w:rPr>
          <w:sz w:val="24"/>
        </w:rPr>
        <w:t>-</w:t>
      </w:r>
      <w:r w:rsidRPr="0073623D">
        <w:rPr>
          <w:sz w:val="24"/>
        </w:rPr>
        <w:tab/>
        <w:t>двигательную активность;</w:t>
      </w:r>
    </w:p>
    <w:p w:rsidR="00963BB8" w:rsidRPr="0073623D" w:rsidRDefault="00963BB8" w:rsidP="00963BB8">
      <w:pPr>
        <w:tabs>
          <w:tab w:val="left" w:pos="993"/>
        </w:tabs>
        <w:spacing w:after="0" w:line="240" w:lineRule="auto"/>
        <w:ind w:firstLine="709"/>
        <w:rPr>
          <w:sz w:val="24"/>
        </w:rPr>
      </w:pPr>
      <w:r w:rsidRPr="0073623D">
        <w:rPr>
          <w:sz w:val="24"/>
        </w:rPr>
        <w:t>-</w:t>
      </w:r>
      <w:r w:rsidRPr="0073623D">
        <w:rPr>
          <w:sz w:val="24"/>
        </w:rPr>
        <w:tab/>
        <w:t>комплекс закаливающих мероприятий;</w:t>
      </w:r>
    </w:p>
    <w:p w:rsidR="00963BB8" w:rsidRPr="0073623D" w:rsidRDefault="00963BB8" w:rsidP="00963BB8">
      <w:pPr>
        <w:tabs>
          <w:tab w:val="left" w:pos="993"/>
        </w:tabs>
        <w:spacing w:after="0" w:line="240" w:lineRule="auto"/>
        <w:ind w:firstLine="709"/>
        <w:rPr>
          <w:sz w:val="24"/>
        </w:rPr>
      </w:pPr>
      <w:r w:rsidRPr="0073623D">
        <w:rPr>
          <w:sz w:val="24"/>
        </w:rPr>
        <w:t>-</w:t>
      </w:r>
      <w:r w:rsidRPr="0073623D">
        <w:rPr>
          <w:sz w:val="24"/>
        </w:rPr>
        <w:tab/>
        <w:t xml:space="preserve">использование </w:t>
      </w:r>
      <w:proofErr w:type="spellStart"/>
      <w:r w:rsidRPr="0073623D">
        <w:rPr>
          <w:sz w:val="24"/>
        </w:rPr>
        <w:t>здоровьесберегающих</w:t>
      </w:r>
      <w:proofErr w:type="spellEnd"/>
      <w:r w:rsidRPr="0073623D">
        <w:rPr>
          <w:sz w:val="24"/>
        </w:rPr>
        <w:t xml:space="preserve"> технологий и методик (дыхательные гимнастики, индивидуальные физические упражнения, занятия в сухом бассейне);</w:t>
      </w:r>
    </w:p>
    <w:p w:rsidR="00963BB8" w:rsidRPr="0073623D" w:rsidRDefault="00963BB8" w:rsidP="00963BB8">
      <w:pPr>
        <w:tabs>
          <w:tab w:val="left" w:pos="993"/>
        </w:tabs>
        <w:spacing w:after="0" w:line="240" w:lineRule="auto"/>
        <w:ind w:firstLine="709"/>
        <w:rPr>
          <w:sz w:val="24"/>
        </w:rPr>
      </w:pPr>
      <w:r w:rsidRPr="0073623D">
        <w:rPr>
          <w:sz w:val="24"/>
        </w:rPr>
        <w:t>-</w:t>
      </w:r>
      <w:r w:rsidRPr="0073623D">
        <w:rPr>
          <w:sz w:val="24"/>
        </w:rPr>
        <w:tab/>
        <w:t xml:space="preserve">режим проветривания и </w:t>
      </w:r>
      <w:proofErr w:type="spellStart"/>
      <w:r w:rsidRPr="0073623D">
        <w:rPr>
          <w:sz w:val="24"/>
        </w:rPr>
        <w:t>кварцевания</w:t>
      </w:r>
      <w:proofErr w:type="spellEnd"/>
      <w:r w:rsidRPr="0073623D">
        <w:rPr>
          <w:sz w:val="24"/>
        </w:rPr>
        <w:t>.</w:t>
      </w:r>
    </w:p>
    <w:p w:rsidR="00963BB8" w:rsidRPr="0073623D" w:rsidRDefault="00963BB8" w:rsidP="00963BB8">
      <w:pPr>
        <w:spacing w:after="0" w:line="240" w:lineRule="auto"/>
        <w:ind w:firstLine="709"/>
        <w:rPr>
          <w:sz w:val="24"/>
        </w:rPr>
      </w:pPr>
      <w:r w:rsidRPr="0073623D">
        <w:rPr>
          <w:sz w:val="24"/>
        </w:rPr>
        <w:t xml:space="preserve"> Благодаря созданию медико-педагогических условий и системе оздоровительных мероприятий показатели физического здоровья детей улучшились. Детей с первой группой здоровья — 198 человек (86%), со второй группой здоровья — 32 (14%), с третьей - (0%), с четвертой - 0), с пятой – 0.</w:t>
      </w:r>
    </w:p>
    <w:p w:rsidR="00963BB8" w:rsidRPr="0073623D" w:rsidRDefault="00963BB8" w:rsidP="00963BB8">
      <w:pPr>
        <w:spacing w:after="0" w:line="240" w:lineRule="auto"/>
        <w:ind w:firstLine="709"/>
        <w:rPr>
          <w:sz w:val="24"/>
        </w:rPr>
      </w:pPr>
      <w:r w:rsidRPr="0073623D">
        <w:rPr>
          <w:b/>
          <w:sz w:val="24"/>
        </w:rPr>
        <w:t>Вывод:</w:t>
      </w:r>
      <w:r w:rsidRPr="0073623D">
        <w:rPr>
          <w:sz w:val="24"/>
        </w:rPr>
        <w:t xml:space="preserve"> воспитательно-образовательный процесс в ДОУ строится с учетом требований санитарно-гигиенического режима в дошкольных учреждениях. Выполнение детьми программы осуществляется на хорошем уровне. Годовые задачи реализованы в полном объеме. В ДОУ систематически организуются и проводятся различные тематические мероприятия. Содержание воспитательно-образовательной работы соответствует требованиям социального заказа (родителей), обеспечивает развитие детей за счет использования образовательной программы. 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 ориентированный подход к детям.</w:t>
      </w:r>
    </w:p>
    <w:p w:rsidR="00963BB8" w:rsidRPr="0073623D" w:rsidRDefault="00963BB8" w:rsidP="00963BB8">
      <w:pPr>
        <w:spacing w:after="0" w:line="240" w:lineRule="auto"/>
        <w:ind w:firstLine="709"/>
        <w:rPr>
          <w:sz w:val="24"/>
        </w:rPr>
      </w:pPr>
    </w:p>
    <w:p w:rsidR="00EA4CED" w:rsidRDefault="00963BB8" w:rsidP="00963BB8">
      <w:pPr>
        <w:pStyle w:val="1"/>
        <w:spacing w:before="0" w:after="0" w:line="240" w:lineRule="auto"/>
        <w:ind w:left="0" w:firstLine="0"/>
        <w:jc w:val="center"/>
        <w:rPr>
          <w:rFonts w:ascii="Times New Roman" w:hAnsi="Times New Roman"/>
          <w:b/>
          <w:i/>
          <w:color w:val="000000"/>
          <w:sz w:val="24"/>
        </w:rPr>
      </w:pPr>
      <w:r w:rsidRPr="0073623D">
        <w:rPr>
          <w:rFonts w:ascii="Times New Roman" w:hAnsi="Times New Roman"/>
          <w:b/>
          <w:i/>
          <w:color w:val="000000"/>
          <w:sz w:val="24"/>
        </w:rPr>
        <w:t>6</w:t>
      </w:r>
      <w:r w:rsidR="006F16CC" w:rsidRPr="0073623D">
        <w:rPr>
          <w:rFonts w:ascii="Times New Roman" w:hAnsi="Times New Roman"/>
          <w:b/>
          <w:i/>
          <w:color w:val="000000"/>
          <w:sz w:val="24"/>
        </w:rPr>
        <w:t>.</w:t>
      </w:r>
      <w:r w:rsidRPr="0073623D">
        <w:rPr>
          <w:rFonts w:ascii="Times New Roman" w:hAnsi="Times New Roman"/>
          <w:b/>
          <w:i/>
          <w:color w:val="000000"/>
          <w:sz w:val="24"/>
        </w:rPr>
        <w:t xml:space="preserve"> </w:t>
      </w:r>
      <w:r w:rsidR="006F16CC" w:rsidRPr="0073623D">
        <w:rPr>
          <w:rFonts w:ascii="Times New Roman" w:hAnsi="Times New Roman"/>
          <w:b/>
          <w:i/>
          <w:color w:val="000000"/>
          <w:sz w:val="24"/>
        </w:rPr>
        <w:t>Оценка качества кадрового обеспечения</w:t>
      </w:r>
    </w:p>
    <w:p w:rsidR="00BC3BBD" w:rsidRPr="00BC3BBD" w:rsidRDefault="00BC3BBD" w:rsidP="00BC3BBD"/>
    <w:p w:rsidR="00EA4CED" w:rsidRPr="0073623D" w:rsidRDefault="006F16CC" w:rsidP="00963BB8">
      <w:pPr>
        <w:spacing w:after="0" w:line="240" w:lineRule="auto"/>
        <w:ind w:left="-15" w:firstLine="360"/>
        <w:rPr>
          <w:sz w:val="24"/>
        </w:rPr>
      </w:pPr>
      <w:r w:rsidRPr="0073623D">
        <w:rPr>
          <w:sz w:val="24"/>
        </w:rPr>
        <w:tab/>
        <w:t xml:space="preserve">Анализ соответствия кадрового обеспечения, показал, что </w:t>
      </w:r>
      <w:r w:rsidR="00963BB8" w:rsidRPr="0073623D">
        <w:rPr>
          <w:sz w:val="24"/>
        </w:rPr>
        <w:t xml:space="preserve">88% </w:t>
      </w:r>
      <w:r w:rsidRPr="0073623D">
        <w:rPr>
          <w:sz w:val="24"/>
        </w:rPr>
        <w:t>педагогически</w:t>
      </w:r>
      <w:r w:rsidR="00963BB8" w:rsidRPr="0073623D">
        <w:rPr>
          <w:sz w:val="24"/>
        </w:rPr>
        <w:t>х</w:t>
      </w:r>
      <w:r w:rsidRPr="0073623D">
        <w:rPr>
          <w:sz w:val="24"/>
        </w:rPr>
        <w:t xml:space="preserve"> работник</w:t>
      </w:r>
      <w:r w:rsidR="00963BB8" w:rsidRPr="0073623D">
        <w:rPr>
          <w:sz w:val="24"/>
        </w:rPr>
        <w:t>ов</w:t>
      </w:r>
      <w:r w:rsidRPr="0073623D">
        <w:rPr>
          <w:sz w:val="24"/>
        </w:rPr>
        <w:t xml:space="preserve"> имеют профессиональное педагогическое образование. </w:t>
      </w:r>
    </w:p>
    <w:p w:rsidR="00EA4CED" w:rsidRPr="0073623D" w:rsidRDefault="006F16CC" w:rsidP="00963BB8">
      <w:pPr>
        <w:spacing w:after="0" w:line="240" w:lineRule="auto"/>
        <w:ind w:left="-15" w:firstLine="0"/>
        <w:rPr>
          <w:sz w:val="24"/>
        </w:rPr>
      </w:pPr>
      <w:r w:rsidRPr="0073623D">
        <w:rPr>
          <w:sz w:val="24"/>
        </w:rPr>
        <w:tab/>
      </w:r>
      <w:r w:rsidRPr="0073623D">
        <w:rPr>
          <w:sz w:val="24"/>
        </w:rPr>
        <w:tab/>
        <w:t>В наличии документы на педагогов, прошедших аттестацию на соответствие занимаемой должности</w:t>
      </w:r>
      <w:r w:rsidR="00963BB8" w:rsidRPr="0073623D">
        <w:rPr>
          <w:sz w:val="24"/>
        </w:rPr>
        <w:t>. В</w:t>
      </w:r>
      <w:r w:rsidRPr="0073623D">
        <w:rPr>
          <w:sz w:val="24"/>
        </w:rPr>
        <w:t xml:space="preserve"> </w:t>
      </w:r>
      <w:r w:rsidR="00963BB8" w:rsidRPr="0073623D">
        <w:rPr>
          <w:sz w:val="24"/>
        </w:rPr>
        <w:t xml:space="preserve">отчетном </w:t>
      </w:r>
      <w:r w:rsidRPr="0073623D">
        <w:rPr>
          <w:sz w:val="24"/>
        </w:rPr>
        <w:t xml:space="preserve">году </w:t>
      </w:r>
      <w:r w:rsidR="00963BB8" w:rsidRPr="0073623D">
        <w:rPr>
          <w:sz w:val="24"/>
        </w:rPr>
        <w:t xml:space="preserve">на соответствие занимаемой должности аттестованы два </w:t>
      </w:r>
      <w:r w:rsidRPr="0073623D">
        <w:rPr>
          <w:sz w:val="24"/>
        </w:rPr>
        <w:t>педагогически</w:t>
      </w:r>
      <w:r w:rsidR="00963BB8" w:rsidRPr="0073623D">
        <w:rPr>
          <w:sz w:val="24"/>
        </w:rPr>
        <w:t>х</w:t>
      </w:r>
      <w:r w:rsidRPr="0073623D">
        <w:rPr>
          <w:sz w:val="24"/>
        </w:rPr>
        <w:t xml:space="preserve"> работник</w:t>
      </w:r>
      <w:r w:rsidR="00963BB8" w:rsidRPr="0073623D">
        <w:rPr>
          <w:sz w:val="24"/>
        </w:rPr>
        <w:t>а</w:t>
      </w:r>
      <w:r w:rsidRPr="0073623D">
        <w:rPr>
          <w:sz w:val="24"/>
        </w:rPr>
        <w:t>.</w:t>
      </w:r>
    </w:p>
    <w:p w:rsidR="00A57FE7" w:rsidRPr="0073623D" w:rsidRDefault="006F16CC" w:rsidP="00963BB8">
      <w:pPr>
        <w:pStyle w:val="a3"/>
        <w:widowControl/>
        <w:jc w:val="both"/>
      </w:pPr>
      <w:r w:rsidRPr="0073623D">
        <w:tab/>
        <w:t xml:space="preserve">Сложившийся кадровый состав ДОУ позволяет вести воспитательно – образовательную работу с детьми на высоком уровне с учётом ФГОС.            </w:t>
      </w:r>
    </w:p>
    <w:p w:rsidR="00EA4CED" w:rsidRPr="0073623D" w:rsidRDefault="006F16CC" w:rsidP="00963BB8">
      <w:pPr>
        <w:pStyle w:val="a3"/>
        <w:widowControl/>
        <w:jc w:val="both"/>
      </w:pPr>
      <w:r w:rsidRPr="0073623D">
        <w:t xml:space="preserve">          Работа с кадрами была 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аттестации, повышения квалификации педагогов.</w:t>
      </w:r>
    </w:p>
    <w:p w:rsidR="00EA4CED" w:rsidRPr="0073623D" w:rsidRDefault="006F16CC" w:rsidP="00963BB8">
      <w:pPr>
        <w:pStyle w:val="a3"/>
        <w:widowControl/>
        <w:jc w:val="both"/>
      </w:pPr>
      <w:r w:rsidRPr="0073623D">
        <w:tab/>
        <w:t xml:space="preserve">Дошкольное образовательное учреждение укомплектовано кадрами   полностью. </w:t>
      </w:r>
    </w:p>
    <w:p w:rsidR="00EA4CED" w:rsidRPr="0073623D" w:rsidRDefault="006F16CC" w:rsidP="00963BB8">
      <w:pPr>
        <w:pStyle w:val="a3"/>
        <w:widowControl/>
        <w:jc w:val="both"/>
      </w:pPr>
      <w:r w:rsidRPr="0073623D">
        <w:lastRenderedPageBreak/>
        <w:tab/>
        <w:t xml:space="preserve">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w:t>
      </w:r>
    </w:p>
    <w:p w:rsidR="00EA4CED" w:rsidRPr="0073623D" w:rsidRDefault="006F16CC" w:rsidP="00963BB8">
      <w:pPr>
        <w:pStyle w:val="a3"/>
        <w:widowControl/>
        <w:jc w:val="both"/>
      </w:pPr>
      <w:r w:rsidRPr="0073623D">
        <w:tab/>
        <w:t>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EA4CED" w:rsidRPr="0073623D" w:rsidRDefault="006F16CC" w:rsidP="00963BB8">
      <w:pPr>
        <w:pStyle w:val="a3"/>
        <w:widowControl/>
        <w:jc w:val="both"/>
      </w:pPr>
      <w:r w:rsidRPr="0073623D">
        <w:tab/>
        <w:t xml:space="preserve">Одним из важных условий достижения эффективности результатов является сформированная у педагогов потребность в постоянном, профессиональном росте. </w:t>
      </w:r>
    </w:p>
    <w:p w:rsidR="00EA4CED" w:rsidRDefault="006F16CC" w:rsidP="00963BB8">
      <w:pPr>
        <w:pStyle w:val="a3"/>
        <w:widowControl/>
        <w:jc w:val="both"/>
      </w:pPr>
      <w:r w:rsidRPr="0073623D">
        <w:tab/>
        <w:t>Педагогический коллектив ДОУ зарекомендовал себя как инициативный, творческий коллектив, умеющий найти индивидуальный подход к каждому ребенку, помочь раскрыть и развить его способности.</w:t>
      </w:r>
    </w:p>
    <w:p w:rsidR="00BC3BBD" w:rsidRPr="0073623D" w:rsidRDefault="00BC3BBD" w:rsidP="00963BB8">
      <w:pPr>
        <w:pStyle w:val="a3"/>
        <w:widowControl/>
        <w:jc w:val="both"/>
      </w:pP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483"/>
        <w:gridCol w:w="4766"/>
      </w:tblGrid>
      <w:tr w:rsidR="00EA4CED" w:rsidRPr="0073623D">
        <w:tc>
          <w:tcPr>
            <w:tcW w:w="44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BC3BBD">
            <w:pPr>
              <w:pStyle w:val="a3"/>
              <w:widowControl/>
            </w:pPr>
            <w:r w:rsidRPr="0073623D">
              <w:t>Характеристика педагогического коллектива</w:t>
            </w:r>
          </w:p>
          <w:p w:rsidR="00EA4CED" w:rsidRPr="0073623D" w:rsidRDefault="006F16CC" w:rsidP="00963BB8">
            <w:pPr>
              <w:pStyle w:val="a3"/>
              <w:widowControl/>
              <w:jc w:val="both"/>
            </w:pPr>
            <w:r w:rsidRPr="0073623D">
              <w:t> </w:t>
            </w:r>
          </w:p>
        </w:tc>
        <w:tc>
          <w:tcPr>
            <w:tcW w:w="47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963BB8">
            <w:pPr>
              <w:pStyle w:val="a3"/>
              <w:widowControl/>
              <w:jc w:val="both"/>
            </w:pPr>
            <w:r w:rsidRPr="0073623D">
              <w:t xml:space="preserve">Общее количество </w:t>
            </w:r>
            <w:r w:rsidR="00A57FE7" w:rsidRPr="0073623D">
              <w:t>-</w:t>
            </w:r>
            <w:r w:rsidRPr="0073623D">
              <w:t xml:space="preserve"> 18</w:t>
            </w:r>
          </w:p>
          <w:p w:rsidR="00EA4CED" w:rsidRPr="0073623D" w:rsidRDefault="006F16CC" w:rsidP="00963BB8">
            <w:pPr>
              <w:pStyle w:val="a3"/>
              <w:widowControl/>
              <w:jc w:val="both"/>
            </w:pPr>
            <w:r w:rsidRPr="0073623D">
              <w:t xml:space="preserve">Воспитатель </w:t>
            </w:r>
            <w:r w:rsidR="00A57FE7" w:rsidRPr="0073623D">
              <w:t>-</w:t>
            </w:r>
            <w:r w:rsidRPr="0073623D">
              <w:t>11</w:t>
            </w:r>
          </w:p>
          <w:p w:rsidR="00EA4CED" w:rsidRPr="0073623D" w:rsidRDefault="006F16CC" w:rsidP="00963BB8">
            <w:pPr>
              <w:pStyle w:val="a3"/>
              <w:widowControl/>
              <w:jc w:val="both"/>
            </w:pPr>
            <w:r w:rsidRPr="0073623D">
              <w:t xml:space="preserve">Педагог-психолог </w:t>
            </w:r>
            <w:r w:rsidR="00A57FE7" w:rsidRPr="0073623D">
              <w:t>-</w:t>
            </w:r>
            <w:r w:rsidRPr="0073623D">
              <w:t xml:space="preserve"> 2</w:t>
            </w:r>
          </w:p>
          <w:p w:rsidR="00EA4CED" w:rsidRPr="0073623D" w:rsidRDefault="006F16CC" w:rsidP="00963BB8">
            <w:pPr>
              <w:pStyle w:val="a3"/>
              <w:widowControl/>
              <w:jc w:val="both"/>
            </w:pPr>
            <w:r w:rsidRPr="0073623D">
              <w:t xml:space="preserve">Музыкальный руководитель </w:t>
            </w:r>
            <w:r w:rsidR="00A57FE7" w:rsidRPr="0073623D">
              <w:t>-</w:t>
            </w:r>
            <w:r w:rsidRPr="0073623D">
              <w:t xml:space="preserve"> 1</w:t>
            </w:r>
          </w:p>
          <w:p w:rsidR="00EA4CED" w:rsidRPr="0073623D" w:rsidRDefault="006F16CC" w:rsidP="00963BB8">
            <w:pPr>
              <w:pStyle w:val="a3"/>
              <w:widowControl/>
              <w:jc w:val="both"/>
            </w:pPr>
            <w:r w:rsidRPr="0073623D">
              <w:t xml:space="preserve">Учитель логопед </w:t>
            </w:r>
            <w:r w:rsidR="00A57FE7" w:rsidRPr="0073623D">
              <w:t>-</w:t>
            </w:r>
            <w:r w:rsidRPr="0073623D">
              <w:t>1</w:t>
            </w:r>
          </w:p>
          <w:p w:rsidR="00EA4CED" w:rsidRPr="0073623D" w:rsidRDefault="006F16CC" w:rsidP="00963BB8">
            <w:pPr>
              <w:pStyle w:val="a3"/>
              <w:widowControl/>
              <w:jc w:val="both"/>
            </w:pPr>
            <w:r w:rsidRPr="0073623D">
              <w:t xml:space="preserve">Инструктор по физическому воспитанию </w:t>
            </w:r>
            <w:r w:rsidR="00A57FE7" w:rsidRPr="0073623D">
              <w:t>-</w:t>
            </w:r>
            <w:r w:rsidRPr="0073623D">
              <w:t xml:space="preserve"> 1</w:t>
            </w:r>
          </w:p>
          <w:p w:rsidR="00EA4CED" w:rsidRPr="0073623D" w:rsidRDefault="006F16CC" w:rsidP="00963BB8">
            <w:pPr>
              <w:pStyle w:val="a3"/>
              <w:widowControl/>
              <w:jc w:val="both"/>
            </w:pPr>
            <w:r w:rsidRPr="0073623D">
              <w:t>Учитель-логопед</w:t>
            </w:r>
          </w:p>
          <w:p w:rsidR="00EA4CED" w:rsidRPr="0073623D" w:rsidRDefault="006F16CC" w:rsidP="00963BB8">
            <w:pPr>
              <w:pStyle w:val="a3"/>
              <w:widowControl/>
              <w:jc w:val="both"/>
            </w:pPr>
            <w:r w:rsidRPr="0073623D">
              <w:t>Педагог дополнительного образования - 1</w:t>
            </w:r>
          </w:p>
        </w:tc>
      </w:tr>
      <w:tr w:rsidR="00EA4CED" w:rsidRPr="0073623D">
        <w:tc>
          <w:tcPr>
            <w:tcW w:w="44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963BB8">
            <w:pPr>
              <w:pStyle w:val="a3"/>
              <w:widowControl/>
              <w:jc w:val="both"/>
            </w:pPr>
            <w:r w:rsidRPr="0073623D">
              <w:t>Образовательный уровень</w:t>
            </w:r>
          </w:p>
          <w:p w:rsidR="00EA4CED" w:rsidRPr="0073623D" w:rsidRDefault="006F16CC" w:rsidP="00963BB8">
            <w:pPr>
              <w:pStyle w:val="a3"/>
              <w:widowControl/>
              <w:jc w:val="both"/>
            </w:pPr>
            <w:r w:rsidRPr="0073623D">
              <w:t> </w:t>
            </w:r>
          </w:p>
        </w:tc>
        <w:tc>
          <w:tcPr>
            <w:tcW w:w="47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963BB8">
            <w:pPr>
              <w:pStyle w:val="a3"/>
              <w:widowControl/>
              <w:jc w:val="both"/>
            </w:pPr>
            <w:r w:rsidRPr="0073623D">
              <w:t xml:space="preserve">Высшее </w:t>
            </w:r>
            <w:r w:rsidR="00A57FE7" w:rsidRPr="0073623D">
              <w:t>-</w:t>
            </w:r>
            <w:r w:rsidRPr="0073623D">
              <w:t xml:space="preserve"> 9 из них: </w:t>
            </w:r>
          </w:p>
          <w:p w:rsidR="00EA4CED" w:rsidRPr="0073623D" w:rsidRDefault="006F16CC" w:rsidP="00963BB8">
            <w:pPr>
              <w:pStyle w:val="a3"/>
              <w:widowControl/>
              <w:jc w:val="both"/>
            </w:pPr>
            <w:r w:rsidRPr="0073623D">
              <w:t xml:space="preserve">Среднее специальное </w:t>
            </w:r>
            <w:r w:rsidR="00A57FE7" w:rsidRPr="0073623D">
              <w:t xml:space="preserve">- </w:t>
            </w:r>
            <w:r w:rsidRPr="0073623D">
              <w:t xml:space="preserve">9 </w:t>
            </w:r>
          </w:p>
        </w:tc>
      </w:tr>
      <w:tr w:rsidR="00EA4CED" w:rsidRPr="0073623D">
        <w:tc>
          <w:tcPr>
            <w:tcW w:w="44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963BB8">
            <w:pPr>
              <w:pStyle w:val="a3"/>
              <w:widowControl/>
              <w:jc w:val="both"/>
            </w:pPr>
            <w:r w:rsidRPr="0073623D">
              <w:t>Уровень квалификации</w:t>
            </w:r>
          </w:p>
          <w:p w:rsidR="00EA4CED" w:rsidRPr="0073623D" w:rsidRDefault="006F16CC" w:rsidP="00963BB8">
            <w:pPr>
              <w:pStyle w:val="a3"/>
              <w:widowControl/>
              <w:jc w:val="both"/>
            </w:pPr>
            <w:r w:rsidRPr="0073623D">
              <w:t> </w:t>
            </w:r>
          </w:p>
        </w:tc>
        <w:tc>
          <w:tcPr>
            <w:tcW w:w="47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963BB8">
            <w:pPr>
              <w:pStyle w:val="a3"/>
              <w:widowControl/>
              <w:jc w:val="both"/>
            </w:pPr>
            <w:r w:rsidRPr="0073623D">
              <w:t xml:space="preserve">Высшая категория </w:t>
            </w:r>
            <w:r w:rsidR="00A57FE7" w:rsidRPr="0073623D">
              <w:t>-</w:t>
            </w:r>
            <w:r w:rsidRPr="0073623D">
              <w:t xml:space="preserve"> 0</w:t>
            </w:r>
          </w:p>
          <w:p w:rsidR="00EA4CED" w:rsidRPr="0073623D" w:rsidRDefault="006F16CC" w:rsidP="00963BB8">
            <w:pPr>
              <w:pStyle w:val="a3"/>
              <w:widowControl/>
              <w:jc w:val="both"/>
            </w:pPr>
            <w:r w:rsidRPr="0073623D">
              <w:t xml:space="preserve">1 категория </w:t>
            </w:r>
            <w:r w:rsidR="00A57FE7" w:rsidRPr="0073623D">
              <w:t>-</w:t>
            </w:r>
            <w:r w:rsidRPr="0073623D">
              <w:t xml:space="preserve"> 0</w:t>
            </w:r>
          </w:p>
          <w:p w:rsidR="00EA4CED" w:rsidRPr="0073623D" w:rsidRDefault="006F16CC" w:rsidP="00963BB8">
            <w:pPr>
              <w:pStyle w:val="a3"/>
              <w:widowControl/>
              <w:jc w:val="both"/>
            </w:pPr>
            <w:r w:rsidRPr="0073623D">
              <w:t xml:space="preserve">Без категории </w:t>
            </w:r>
            <w:r w:rsidR="00A57FE7" w:rsidRPr="0073623D">
              <w:t>-</w:t>
            </w:r>
            <w:r w:rsidRPr="0073623D">
              <w:t> 18</w:t>
            </w:r>
          </w:p>
        </w:tc>
      </w:tr>
      <w:tr w:rsidR="00EA4CED" w:rsidRPr="0073623D">
        <w:tc>
          <w:tcPr>
            <w:tcW w:w="44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963BB8">
            <w:pPr>
              <w:pStyle w:val="a3"/>
              <w:widowControl/>
              <w:jc w:val="both"/>
            </w:pPr>
            <w:r w:rsidRPr="0073623D">
              <w:t>Стаж работы в должности педагога</w:t>
            </w:r>
          </w:p>
        </w:tc>
        <w:tc>
          <w:tcPr>
            <w:tcW w:w="47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963BB8">
            <w:pPr>
              <w:pStyle w:val="a3"/>
              <w:widowControl/>
              <w:jc w:val="both"/>
            </w:pPr>
            <w:r w:rsidRPr="0073623D">
              <w:t xml:space="preserve">До 5 лет </w:t>
            </w:r>
            <w:r w:rsidR="00A57FE7" w:rsidRPr="0073623D">
              <w:t>-</w:t>
            </w:r>
            <w:r w:rsidRPr="0073623D">
              <w:t xml:space="preserve"> </w:t>
            </w:r>
            <w:r w:rsidR="009E0E77" w:rsidRPr="0073623D">
              <w:t>6</w:t>
            </w:r>
          </w:p>
          <w:p w:rsidR="00EA4CED" w:rsidRPr="0073623D" w:rsidRDefault="006F16CC" w:rsidP="00963BB8">
            <w:pPr>
              <w:pStyle w:val="a3"/>
              <w:widowControl/>
              <w:jc w:val="both"/>
            </w:pPr>
            <w:r w:rsidRPr="0073623D">
              <w:t xml:space="preserve">От 5 до10 лет </w:t>
            </w:r>
            <w:r w:rsidR="00A57FE7" w:rsidRPr="0073623D">
              <w:t>-</w:t>
            </w:r>
            <w:r w:rsidRPr="0073623D">
              <w:t xml:space="preserve"> </w:t>
            </w:r>
            <w:r w:rsidR="009E0E77" w:rsidRPr="0073623D">
              <w:t>3</w:t>
            </w:r>
          </w:p>
          <w:p w:rsidR="00EA4CED" w:rsidRPr="0073623D" w:rsidRDefault="006F16CC" w:rsidP="00963BB8">
            <w:pPr>
              <w:pStyle w:val="a3"/>
              <w:widowControl/>
              <w:jc w:val="both"/>
            </w:pPr>
            <w:r w:rsidRPr="0073623D">
              <w:t xml:space="preserve">От 10-15 лет </w:t>
            </w:r>
            <w:proofErr w:type="gramStart"/>
            <w:r w:rsidR="00A57FE7" w:rsidRPr="0073623D">
              <w:t>-</w:t>
            </w:r>
            <w:r w:rsidRPr="0073623D">
              <w:t xml:space="preserve">  </w:t>
            </w:r>
            <w:r w:rsidR="009E0E77" w:rsidRPr="0073623D">
              <w:t>5</w:t>
            </w:r>
            <w:proofErr w:type="gramEnd"/>
          </w:p>
          <w:p w:rsidR="00EA4CED" w:rsidRPr="0073623D" w:rsidRDefault="006F16CC" w:rsidP="00963BB8">
            <w:pPr>
              <w:pStyle w:val="a3"/>
              <w:widowControl/>
              <w:jc w:val="both"/>
            </w:pPr>
            <w:r w:rsidRPr="0073623D">
              <w:t xml:space="preserve">15 лет и выше </w:t>
            </w:r>
            <w:r w:rsidR="00A57FE7" w:rsidRPr="0073623D">
              <w:t>-</w:t>
            </w:r>
            <w:r w:rsidRPr="0073623D">
              <w:t> </w:t>
            </w:r>
            <w:r w:rsidR="009E0E77" w:rsidRPr="0073623D">
              <w:t>4</w:t>
            </w:r>
          </w:p>
        </w:tc>
      </w:tr>
      <w:tr w:rsidR="00EA4CED" w:rsidRPr="0073623D">
        <w:tc>
          <w:tcPr>
            <w:tcW w:w="44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963BB8">
            <w:pPr>
              <w:pStyle w:val="a3"/>
              <w:widowControl/>
              <w:jc w:val="both"/>
            </w:pPr>
            <w:r w:rsidRPr="0073623D">
              <w:t>Педагоги, имеющие</w:t>
            </w:r>
          </w:p>
          <w:p w:rsidR="00EA4CED" w:rsidRPr="0073623D" w:rsidRDefault="006F16CC" w:rsidP="00963BB8">
            <w:pPr>
              <w:pStyle w:val="a3"/>
              <w:widowControl/>
              <w:jc w:val="both"/>
            </w:pPr>
            <w:r w:rsidRPr="0073623D">
              <w:t>ученые степени и ученые звания.</w:t>
            </w:r>
          </w:p>
        </w:tc>
        <w:tc>
          <w:tcPr>
            <w:tcW w:w="47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963BB8">
            <w:pPr>
              <w:pStyle w:val="a3"/>
              <w:widowControl/>
              <w:jc w:val="both"/>
            </w:pPr>
            <w:r w:rsidRPr="0073623D">
              <w:t>Нет</w:t>
            </w:r>
          </w:p>
        </w:tc>
      </w:tr>
    </w:tbl>
    <w:p w:rsidR="00A57FE7" w:rsidRPr="0073623D" w:rsidRDefault="00A57FE7" w:rsidP="00963BB8">
      <w:pPr>
        <w:pStyle w:val="1"/>
        <w:spacing w:before="0" w:after="0" w:line="240" w:lineRule="auto"/>
        <w:ind w:left="0" w:firstLine="0"/>
        <w:rPr>
          <w:rFonts w:ascii="Times New Roman" w:hAnsi="Times New Roman"/>
          <w:i/>
          <w:color w:val="000000"/>
          <w:sz w:val="24"/>
        </w:rPr>
      </w:pPr>
    </w:p>
    <w:p w:rsidR="00EA4CED" w:rsidRPr="0073623D" w:rsidRDefault="006F16CC" w:rsidP="00A57FE7">
      <w:pPr>
        <w:pStyle w:val="1"/>
        <w:spacing w:before="0" w:after="0" w:line="240" w:lineRule="auto"/>
        <w:ind w:left="0" w:firstLine="708"/>
        <w:rPr>
          <w:rFonts w:ascii="Times New Roman" w:hAnsi="Times New Roman"/>
          <w:i/>
          <w:color w:val="000000"/>
          <w:sz w:val="24"/>
        </w:rPr>
      </w:pPr>
      <w:r w:rsidRPr="0073623D">
        <w:rPr>
          <w:rFonts w:ascii="Times New Roman" w:hAnsi="Times New Roman"/>
          <w:i/>
          <w:color w:val="000000"/>
          <w:sz w:val="24"/>
        </w:rPr>
        <w:t xml:space="preserve">Повышение квалификации педагогических работников  </w:t>
      </w:r>
    </w:p>
    <w:p w:rsidR="00EA4CED" w:rsidRPr="0073623D" w:rsidRDefault="006F16CC" w:rsidP="00A57FE7">
      <w:pPr>
        <w:spacing w:after="0" w:line="240" w:lineRule="auto"/>
        <w:ind w:left="0" w:firstLine="708"/>
        <w:rPr>
          <w:sz w:val="24"/>
        </w:rPr>
      </w:pPr>
      <w:r w:rsidRPr="0073623D">
        <w:rPr>
          <w:sz w:val="24"/>
        </w:rPr>
        <w:t>Повышение квалификации педагогов</w:t>
      </w:r>
      <w:r w:rsidR="00A57FE7" w:rsidRPr="0073623D">
        <w:rPr>
          <w:sz w:val="24"/>
        </w:rPr>
        <w:t xml:space="preserve"> </w:t>
      </w:r>
      <w:r w:rsidRPr="0073623D">
        <w:rPr>
          <w:sz w:val="24"/>
        </w:rPr>
        <w:t xml:space="preserve">– насущная задача сегодняшнего дня. Невозможно говорить о перспективах развития ДОУ, о внедрении в педагогическую практику новых форм и методов организации учебного процесса без системной работы по обучению кадров, которая проводится как на уровне муниципалитета, так и на уровне ДОУ. </w:t>
      </w:r>
    </w:p>
    <w:p w:rsidR="00EA4CED" w:rsidRPr="0073623D" w:rsidRDefault="006F16CC" w:rsidP="00A57FE7">
      <w:pPr>
        <w:spacing w:after="0" w:line="240" w:lineRule="auto"/>
        <w:ind w:left="0" w:firstLine="708"/>
        <w:rPr>
          <w:sz w:val="24"/>
        </w:rPr>
      </w:pPr>
      <w:r w:rsidRPr="0073623D">
        <w:rPr>
          <w:sz w:val="24"/>
        </w:rPr>
        <w:t>Повышение квалификации носит системный и плановый характер. В ДОУ организована целенаправленная работа по повышению профессионального мастерства педагогов, осуществляется контроль за своевременным прохождением педагогами курсов повышения квалификации. Педагоги своевременно проходят курсы повышения квалификации согласно перспективному плану повышения квалификации.</w:t>
      </w:r>
    </w:p>
    <w:p w:rsidR="00A57FE7" w:rsidRPr="0073623D" w:rsidRDefault="00A57FE7" w:rsidP="00BC3BBD">
      <w:pPr>
        <w:spacing w:after="0" w:line="240" w:lineRule="auto"/>
        <w:ind w:left="0" w:firstLine="708"/>
        <w:rPr>
          <w:sz w:val="24"/>
        </w:rPr>
      </w:pPr>
      <w:r w:rsidRPr="0073623D">
        <w:rPr>
          <w:b/>
          <w:sz w:val="24"/>
        </w:rPr>
        <w:t xml:space="preserve">Вывод: </w:t>
      </w:r>
      <w:r w:rsidRPr="0073623D">
        <w:rPr>
          <w:sz w:val="24"/>
        </w:rPr>
        <w:t xml:space="preserve">в ДОУ созданы кадровые условия, обеспечивающие качественную реализацию образовательной программы в соответствии с требованиями обновления дошкольного образования. В ДОУ созданы условия для непрерывного профессионального развития педагогических работников через систему методических мероприятий в ДОУ. Педагоги ДОУ зарекомендовали себя как инициативный, творческий коллектив, умеющий найти индивидуальный подход к каждому ребенку, помочь раскрыть и развить его способности. </w:t>
      </w:r>
    </w:p>
    <w:p w:rsidR="00A57FE7" w:rsidRPr="0073623D" w:rsidRDefault="00A57FE7" w:rsidP="00A57FE7">
      <w:pPr>
        <w:spacing w:after="0" w:line="240" w:lineRule="auto"/>
        <w:ind w:left="0" w:firstLine="708"/>
        <w:rPr>
          <w:sz w:val="24"/>
        </w:rPr>
      </w:pPr>
      <w:r w:rsidRPr="0073623D">
        <w:rPr>
          <w:sz w:val="24"/>
        </w:rPr>
        <w:lastRenderedPageBreak/>
        <w:t>Таким образом, система психолого-педагогического сопровождения педагогов, уровень профессиональной подготовленности и мастерства, их творческий потенциал, стремление к повышению своего теоретического уровня позволяют педагогам создать комфортные условия в группах, грамотно и успешно строить педагогический процесс с учетом требований ФГОС и ФОП ДО. Однако необходимо педагогам и узким специалистам более активно принимать участие в методических мероприятиях разного уровня, так как это, во-первых, учитывается при прохождении процедуры экспертизы во время аттестации педагогического работника, а во- вторых, играет большую роль в повышении рейтинга детского сада.</w:t>
      </w:r>
    </w:p>
    <w:p w:rsidR="00A57FE7" w:rsidRDefault="00A57FE7" w:rsidP="00963BB8">
      <w:pPr>
        <w:spacing w:after="0" w:line="240" w:lineRule="auto"/>
        <w:ind w:left="0" w:firstLine="0"/>
        <w:rPr>
          <w:sz w:val="24"/>
        </w:rPr>
      </w:pPr>
    </w:p>
    <w:p w:rsidR="00BC3BBD" w:rsidRPr="0073623D" w:rsidRDefault="00BC3BBD" w:rsidP="00963BB8">
      <w:pPr>
        <w:spacing w:after="0" w:line="240" w:lineRule="auto"/>
        <w:ind w:left="0" w:firstLine="0"/>
        <w:rPr>
          <w:sz w:val="24"/>
        </w:rPr>
      </w:pPr>
    </w:p>
    <w:p w:rsidR="00EA4CED" w:rsidRPr="0073623D" w:rsidRDefault="00A57FE7" w:rsidP="00A57FE7">
      <w:pPr>
        <w:pStyle w:val="1"/>
        <w:spacing w:before="0" w:after="0" w:line="240" w:lineRule="auto"/>
        <w:ind w:left="0" w:firstLine="0"/>
        <w:jc w:val="center"/>
        <w:rPr>
          <w:rFonts w:ascii="Times New Roman" w:hAnsi="Times New Roman"/>
          <w:b/>
          <w:i/>
          <w:color w:val="000000"/>
          <w:sz w:val="24"/>
        </w:rPr>
      </w:pPr>
      <w:r w:rsidRPr="0073623D">
        <w:rPr>
          <w:rFonts w:ascii="Times New Roman" w:hAnsi="Times New Roman"/>
          <w:b/>
          <w:i/>
          <w:color w:val="000000"/>
          <w:sz w:val="24"/>
        </w:rPr>
        <w:t>7</w:t>
      </w:r>
      <w:r w:rsidR="006F16CC" w:rsidRPr="0073623D">
        <w:rPr>
          <w:rFonts w:ascii="Times New Roman" w:hAnsi="Times New Roman"/>
          <w:b/>
          <w:i/>
          <w:color w:val="000000"/>
          <w:sz w:val="24"/>
        </w:rPr>
        <w:t>.</w:t>
      </w:r>
      <w:r w:rsidRPr="0073623D">
        <w:rPr>
          <w:rFonts w:ascii="Times New Roman" w:hAnsi="Times New Roman"/>
          <w:b/>
          <w:i/>
          <w:color w:val="000000"/>
          <w:sz w:val="24"/>
        </w:rPr>
        <w:t xml:space="preserve"> </w:t>
      </w:r>
      <w:r w:rsidR="006F16CC" w:rsidRPr="0073623D">
        <w:rPr>
          <w:rFonts w:ascii="Times New Roman" w:hAnsi="Times New Roman"/>
          <w:b/>
          <w:i/>
          <w:color w:val="000000"/>
          <w:sz w:val="24"/>
        </w:rPr>
        <w:t xml:space="preserve">Оценка качества </w:t>
      </w:r>
      <w:proofErr w:type="spellStart"/>
      <w:r w:rsidR="006F16CC" w:rsidRPr="0073623D">
        <w:rPr>
          <w:rFonts w:ascii="Times New Roman" w:hAnsi="Times New Roman"/>
          <w:b/>
          <w:i/>
          <w:color w:val="000000"/>
          <w:sz w:val="24"/>
        </w:rPr>
        <w:t>учебно</w:t>
      </w:r>
      <w:proofErr w:type="spellEnd"/>
      <w:r w:rsidR="006F16CC" w:rsidRPr="0073623D">
        <w:rPr>
          <w:rFonts w:ascii="Times New Roman" w:hAnsi="Times New Roman"/>
          <w:b/>
          <w:i/>
          <w:color w:val="000000"/>
          <w:sz w:val="24"/>
        </w:rPr>
        <w:t xml:space="preserve"> – методического обеспечения</w:t>
      </w:r>
    </w:p>
    <w:p w:rsidR="00A57FE7" w:rsidRPr="0073623D" w:rsidRDefault="00A57FE7" w:rsidP="00A57FE7"/>
    <w:p w:rsidR="000C6CFB" w:rsidRPr="000C6CFB" w:rsidRDefault="006F16CC" w:rsidP="000C6CFB">
      <w:pPr>
        <w:spacing w:after="0" w:line="240" w:lineRule="auto"/>
        <w:ind w:left="0" w:firstLine="0"/>
        <w:rPr>
          <w:sz w:val="24"/>
        </w:rPr>
      </w:pPr>
      <w:r w:rsidRPr="0073623D">
        <w:rPr>
          <w:sz w:val="24"/>
        </w:rPr>
        <w:tab/>
      </w:r>
      <w:r w:rsidR="000C6CFB" w:rsidRPr="000C6CFB">
        <w:rPr>
          <w:sz w:val="24"/>
        </w:rPr>
        <w:t xml:space="preserve">В ДОУ 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w:t>
      </w:r>
      <w:proofErr w:type="gramStart"/>
      <w:r w:rsidR="000C6CFB" w:rsidRPr="000C6CFB">
        <w:rPr>
          <w:sz w:val="24"/>
        </w:rPr>
        <w:t>планирования  воспитательно</w:t>
      </w:r>
      <w:proofErr w:type="gramEnd"/>
      <w:r w:rsidR="000C6CFB" w:rsidRPr="000C6CFB">
        <w:rPr>
          <w:sz w:val="24"/>
        </w:rPr>
        <w:t>-образовательной  работы  в соответствии с обязательной частью ОП ДО.</w:t>
      </w:r>
    </w:p>
    <w:p w:rsidR="000C6CFB" w:rsidRDefault="000C6CFB" w:rsidP="000C6CFB">
      <w:pPr>
        <w:spacing w:after="0" w:line="240" w:lineRule="auto"/>
        <w:ind w:left="0" w:firstLine="708"/>
        <w:rPr>
          <w:sz w:val="24"/>
        </w:rPr>
      </w:pPr>
      <w:r w:rsidRPr="000C6CFB">
        <w:rPr>
          <w:sz w:val="24"/>
        </w:rPr>
        <w:t>В детск</w:t>
      </w:r>
      <w:r>
        <w:rPr>
          <w:sz w:val="24"/>
        </w:rPr>
        <w:t xml:space="preserve">ом </w:t>
      </w:r>
      <w:r w:rsidRPr="000C6CFB">
        <w:rPr>
          <w:sz w:val="24"/>
        </w:rPr>
        <w:t>сад</w:t>
      </w:r>
      <w:r>
        <w:rPr>
          <w:sz w:val="24"/>
        </w:rPr>
        <w:t>у имеется</w:t>
      </w:r>
      <w:r w:rsidRPr="000C6CFB">
        <w:rPr>
          <w:sz w:val="24"/>
        </w:rPr>
        <w:t xml:space="preserve"> учебно-методический комплект с учетом ФОП ДО</w:t>
      </w:r>
      <w:r>
        <w:rPr>
          <w:sz w:val="24"/>
        </w:rPr>
        <w:t>:</w:t>
      </w:r>
    </w:p>
    <w:p w:rsidR="000C6CFB" w:rsidRPr="000C6CFB" w:rsidRDefault="000C6CFB" w:rsidP="000C6CFB">
      <w:pPr>
        <w:spacing w:after="0" w:line="240" w:lineRule="auto"/>
        <w:ind w:left="0" w:firstLine="708"/>
        <w:rPr>
          <w:sz w:val="24"/>
        </w:rPr>
      </w:pPr>
      <w:r>
        <w:rPr>
          <w:sz w:val="24"/>
        </w:rPr>
        <w:t xml:space="preserve">а) </w:t>
      </w:r>
      <w:r w:rsidRPr="000C6CFB">
        <w:rPr>
          <w:sz w:val="24"/>
        </w:rPr>
        <w:t>наглядно- дидактические пособия:</w:t>
      </w:r>
    </w:p>
    <w:p w:rsidR="000C6CFB" w:rsidRPr="000C6CFB" w:rsidRDefault="000C6CFB" w:rsidP="000C6CFB">
      <w:pPr>
        <w:spacing w:after="0" w:line="240" w:lineRule="auto"/>
        <w:ind w:left="0" w:firstLine="0"/>
        <w:rPr>
          <w:sz w:val="24"/>
        </w:rPr>
      </w:pPr>
      <w:r w:rsidRPr="000C6CFB">
        <w:rPr>
          <w:sz w:val="24"/>
        </w:rPr>
        <w:t>-</w:t>
      </w:r>
      <w:r w:rsidRPr="000C6CFB">
        <w:rPr>
          <w:sz w:val="24"/>
        </w:rPr>
        <w:tab/>
        <w:t xml:space="preserve">серии «Мир в картинках», «Рассказы по картинкам», «Расскажите детям </w:t>
      </w:r>
      <w:proofErr w:type="gramStart"/>
      <w:r w:rsidRPr="000C6CFB">
        <w:rPr>
          <w:sz w:val="24"/>
        </w:rPr>
        <w:t>о...</w:t>
      </w:r>
      <w:proofErr w:type="gramEnd"/>
      <w:r w:rsidRPr="000C6CFB">
        <w:rPr>
          <w:sz w:val="24"/>
        </w:rPr>
        <w:t>», «Играем в сказку», «Грамматика в картинках», «Искусство детям»;</w:t>
      </w:r>
    </w:p>
    <w:p w:rsidR="000C6CFB" w:rsidRPr="000C6CFB" w:rsidRDefault="000C6CFB" w:rsidP="000C6CFB">
      <w:pPr>
        <w:spacing w:after="0" w:line="240" w:lineRule="auto"/>
        <w:ind w:left="0" w:firstLine="0"/>
        <w:rPr>
          <w:sz w:val="24"/>
        </w:rPr>
      </w:pPr>
      <w:r w:rsidRPr="000C6CFB">
        <w:rPr>
          <w:sz w:val="24"/>
        </w:rPr>
        <w:t>-</w:t>
      </w:r>
      <w:r w:rsidRPr="000C6CFB">
        <w:rPr>
          <w:sz w:val="24"/>
        </w:rPr>
        <w:tab/>
        <w:t>картины для рассматривания, плакаты;</w:t>
      </w:r>
    </w:p>
    <w:p w:rsidR="000C6CFB" w:rsidRPr="000C6CFB" w:rsidRDefault="000C6CFB" w:rsidP="000C6CFB">
      <w:pPr>
        <w:spacing w:after="0" w:line="240" w:lineRule="auto"/>
        <w:ind w:left="0" w:firstLine="0"/>
        <w:rPr>
          <w:sz w:val="24"/>
        </w:rPr>
      </w:pPr>
      <w:r w:rsidRPr="000C6CFB">
        <w:rPr>
          <w:sz w:val="24"/>
        </w:rPr>
        <w:t>-</w:t>
      </w:r>
      <w:r w:rsidRPr="000C6CFB">
        <w:rPr>
          <w:sz w:val="24"/>
        </w:rPr>
        <w:tab/>
        <w:t>комплексы для оформления родительских уголков;</w:t>
      </w:r>
    </w:p>
    <w:p w:rsidR="000C6CFB" w:rsidRPr="000C6CFB" w:rsidRDefault="000C6CFB" w:rsidP="000C6CFB">
      <w:pPr>
        <w:spacing w:after="0" w:line="240" w:lineRule="auto"/>
        <w:ind w:left="0" w:firstLine="708"/>
        <w:rPr>
          <w:sz w:val="24"/>
        </w:rPr>
      </w:pPr>
      <w:r>
        <w:rPr>
          <w:sz w:val="24"/>
        </w:rPr>
        <w:t xml:space="preserve">б) </w:t>
      </w:r>
      <w:r w:rsidRPr="000C6CFB">
        <w:rPr>
          <w:sz w:val="24"/>
        </w:rPr>
        <w:t>развивающие, коррекционные и диагностические материалы</w:t>
      </w:r>
      <w:r>
        <w:rPr>
          <w:sz w:val="24"/>
        </w:rPr>
        <w:t>.</w:t>
      </w:r>
    </w:p>
    <w:p w:rsidR="000C6CFB" w:rsidRPr="000C6CFB" w:rsidRDefault="000C6CFB" w:rsidP="000C6CFB">
      <w:pPr>
        <w:spacing w:after="0" w:line="240" w:lineRule="auto"/>
        <w:ind w:left="0" w:firstLine="0"/>
        <w:rPr>
          <w:sz w:val="24"/>
        </w:rPr>
      </w:pPr>
      <w:r w:rsidRPr="000C6CFB">
        <w:rPr>
          <w:sz w:val="24"/>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w:t>
      </w:r>
    </w:p>
    <w:p w:rsidR="000C6CFB" w:rsidRPr="000C6CFB" w:rsidRDefault="000C6CFB" w:rsidP="000C6CFB">
      <w:pPr>
        <w:spacing w:after="0" w:line="240" w:lineRule="auto"/>
        <w:ind w:left="0" w:firstLine="708"/>
        <w:rPr>
          <w:sz w:val="24"/>
        </w:rPr>
      </w:pPr>
      <w:r w:rsidRPr="000C6CFB">
        <w:rPr>
          <w:sz w:val="24"/>
        </w:rPr>
        <w:t>Информационное обеспечение детского сада включает</w:t>
      </w:r>
      <w:r>
        <w:rPr>
          <w:sz w:val="24"/>
        </w:rPr>
        <w:t xml:space="preserve"> </w:t>
      </w:r>
      <w:r w:rsidRPr="000C6CFB">
        <w:rPr>
          <w:sz w:val="24"/>
        </w:rPr>
        <w:t>информационно-телекоммуникационное оборудование</w:t>
      </w:r>
      <w:r>
        <w:rPr>
          <w:sz w:val="24"/>
        </w:rPr>
        <w:t xml:space="preserve">: </w:t>
      </w:r>
      <w:r w:rsidRPr="000C6CFB">
        <w:rPr>
          <w:sz w:val="24"/>
        </w:rPr>
        <w:t>компьютер</w:t>
      </w:r>
      <w:r>
        <w:rPr>
          <w:sz w:val="24"/>
        </w:rPr>
        <w:t>, мультимедийный проектор,</w:t>
      </w:r>
      <w:r w:rsidRPr="000C6CFB">
        <w:rPr>
          <w:sz w:val="24"/>
        </w:rPr>
        <w:t xml:space="preserve"> принтер</w:t>
      </w:r>
      <w:r>
        <w:rPr>
          <w:sz w:val="24"/>
        </w:rPr>
        <w:t xml:space="preserve"> и </w:t>
      </w:r>
      <w:proofErr w:type="gramStart"/>
      <w:r>
        <w:rPr>
          <w:sz w:val="24"/>
        </w:rPr>
        <w:t>т.п.</w:t>
      </w:r>
      <w:r w:rsidRPr="000C6CFB">
        <w:rPr>
          <w:sz w:val="24"/>
        </w:rPr>
        <w:t>.</w:t>
      </w:r>
      <w:proofErr w:type="gramEnd"/>
    </w:p>
    <w:p w:rsidR="000C6CFB" w:rsidRDefault="000C6CFB" w:rsidP="000C6CFB">
      <w:pPr>
        <w:spacing w:after="0" w:line="240" w:lineRule="auto"/>
        <w:ind w:left="0" w:firstLine="0"/>
        <w:rPr>
          <w:sz w:val="24"/>
        </w:rPr>
      </w:pPr>
      <w:r w:rsidRPr="000C6CFB">
        <w:rPr>
          <w:sz w:val="24"/>
        </w:rPr>
        <w:t xml:space="preserve"> </w:t>
      </w:r>
      <w:r>
        <w:rPr>
          <w:sz w:val="24"/>
        </w:rPr>
        <w:tab/>
      </w:r>
      <w:r w:rsidRPr="000C6CFB">
        <w:rPr>
          <w:sz w:val="24"/>
        </w:rPr>
        <w:t>Организованная в детском саду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 Игрового материала и оборудования в возрастных группах имеется в достаточном количестве.  Все игрушки и игровые пособия имеют сертификаты и соответствуют возрастным особенностям дошкольников. Учебно-методическими пособиями детский сад укомплектован</w:t>
      </w:r>
      <w:r>
        <w:rPr>
          <w:sz w:val="24"/>
        </w:rPr>
        <w:t xml:space="preserve"> примерно</w:t>
      </w:r>
      <w:r w:rsidRPr="000C6CFB">
        <w:rPr>
          <w:sz w:val="24"/>
        </w:rPr>
        <w:t xml:space="preserve"> на 8</w:t>
      </w:r>
      <w:r>
        <w:rPr>
          <w:sz w:val="24"/>
        </w:rPr>
        <w:t>0</w:t>
      </w:r>
      <w:r w:rsidRPr="000C6CFB">
        <w:rPr>
          <w:sz w:val="24"/>
        </w:rPr>
        <w:t xml:space="preserve"> процентов и соответствует нормативным требованиям. Задача оснащения предметно-развивающей среды остается одной из главных.</w:t>
      </w:r>
    </w:p>
    <w:p w:rsidR="00EA4CED" w:rsidRPr="0073623D" w:rsidRDefault="006F16CC" w:rsidP="000C6CFB">
      <w:pPr>
        <w:spacing w:after="0" w:line="240" w:lineRule="auto"/>
        <w:ind w:left="0" w:firstLine="708"/>
        <w:rPr>
          <w:sz w:val="24"/>
        </w:rPr>
      </w:pPr>
      <w:r w:rsidRPr="0073623D">
        <w:rPr>
          <w:sz w:val="24"/>
        </w:rPr>
        <w:t xml:space="preserve">Анализ соответствия оборудования и оснащения методического кабинета принципу необходимости и достаточности для реализации ООП показал, что в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w:t>
      </w:r>
    </w:p>
    <w:p w:rsidR="00EA4CED" w:rsidRPr="0073623D" w:rsidRDefault="006F16CC" w:rsidP="00A57FE7">
      <w:pPr>
        <w:spacing w:after="0" w:line="240" w:lineRule="auto"/>
        <w:ind w:left="0" w:firstLine="708"/>
        <w:rPr>
          <w:sz w:val="24"/>
        </w:rPr>
      </w:pPr>
      <w:r w:rsidRPr="0073623D">
        <w:rPr>
          <w:sz w:val="24"/>
        </w:rPr>
        <w:lastRenderedPageBreak/>
        <w:t xml:space="preserve">В методическом кабинете созданы условия для возможности организации совместной деятельности педагогов, кабинет достаточно оснащен всем необходимым техническим и компьютерным оборудованием. </w:t>
      </w:r>
    </w:p>
    <w:p w:rsidR="00A57FE7" w:rsidRPr="0073623D" w:rsidRDefault="006F16CC" w:rsidP="00A57FE7">
      <w:pPr>
        <w:spacing w:after="0" w:line="240" w:lineRule="auto"/>
        <w:ind w:left="0" w:firstLine="708"/>
        <w:rPr>
          <w:sz w:val="24"/>
        </w:rPr>
      </w:pPr>
      <w:r w:rsidRPr="0073623D">
        <w:rPr>
          <w:sz w:val="24"/>
        </w:rPr>
        <w:t xml:space="preserve">В наличие библиотека методической литературы для педагогов и художественная литература для чтения дошкольникам (сказки, стихи, рассказы отечественных и зарубежных писателей), научно-популярная литература (атласы, энциклопедии, плакаты и т.п.), репродукции картин, иллюстративный материал, дидактические пособия демонстрационный и раздаточный материал.  Значительно увеличилось количество наглядных пособий для всех групп. Педагоги имеют возможность пользоваться фондом учебно-методической литературы. </w:t>
      </w:r>
    </w:p>
    <w:p w:rsidR="00EA4CED" w:rsidRPr="0073623D" w:rsidRDefault="006F16CC" w:rsidP="00A57FE7">
      <w:pPr>
        <w:spacing w:after="0" w:line="240" w:lineRule="auto"/>
        <w:ind w:left="0" w:firstLine="708"/>
        <w:rPr>
          <w:sz w:val="24"/>
        </w:rPr>
      </w:pPr>
      <w:r w:rsidRPr="0073623D">
        <w:rPr>
          <w:sz w:val="24"/>
        </w:rPr>
        <w:t xml:space="preserve">Методическое обеспечение способствует развитию творческого потенциала педагогов, росту профессионализма и успехам в конкурсном движении. Своевременно приобретается новое методическая литература, соответствующее ФГОС </w:t>
      </w:r>
      <w:r w:rsidR="000C6CFB">
        <w:rPr>
          <w:sz w:val="24"/>
        </w:rPr>
        <w:t xml:space="preserve">и ФОП </w:t>
      </w:r>
      <w:r w:rsidRPr="0073623D">
        <w:rPr>
          <w:sz w:val="24"/>
        </w:rPr>
        <w:t>ДО.</w:t>
      </w:r>
    </w:p>
    <w:p w:rsidR="00EA4CED" w:rsidRPr="0073623D" w:rsidRDefault="006F16CC" w:rsidP="00963BB8">
      <w:pPr>
        <w:spacing w:after="0" w:line="240" w:lineRule="auto"/>
        <w:ind w:left="0" w:firstLine="0"/>
        <w:rPr>
          <w:sz w:val="24"/>
        </w:rPr>
      </w:pPr>
      <w:r w:rsidRPr="0073623D">
        <w:rPr>
          <w:sz w:val="24"/>
        </w:rPr>
        <w:tab/>
        <w:t>Использование компьютерных технологий помогает педагогам не только сделать изучение материала более наглядным, интересным, проблемным, но и показать связь между отдельными областями. Информационное обеспечение ДОУ позволяет качественно осуществлять образовательную деятельность. Являясь активными пользователями образовательных сайтов, воспитатели размещают свои материалы и получают доступ к ресурсам других педагогов. Это позволяет разнообразить свою педагогическую деятельность, овладеть новыми педагогическими приёмами.</w:t>
      </w:r>
      <w:r w:rsidR="00BC3BBD">
        <w:rPr>
          <w:sz w:val="24"/>
        </w:rPr>
        <w:t xml:space="preserve"> </w:t>
      </w:r>
      <w:r w:rsidRPr="0073623D">
        <w:rPr>
          <w:sz w:val="24"/>
        </w:rPr>
        <w:t xml:space="preserve">Значительно возросло посещение вебинаров как в режиме офлайн, так и в режиме онлайн, что помогает педагогам самостоятельно повышать свою профессиональную компетентность. Функционирует официальный сайт ДОУ, имеется доступ в интернет. </w:t>
      </w:r>
    </w:p>
    <w:p w:rsidR="00EA4CED" w:rsidRPr="0073623D" w:rsidRDefault="006F16CC" w:rsidP="00963BB8">
      <w:pPr>
        <w:spacing w:after="0" w:line="240" w:lineRule="auto"/>
        <w:ind w:left="-5"/>
        <w:rPr>
          <w:sz w:val="24"/>
        </w:rPr>
      </w:pPr>
      <w:r w:rsidRPr="0073623D">
        <w:rPr>
          <w:b/>
          <w:sz w:val="24"/>
        </w:rPr>
        <w:tab/>
      </w:r>
      <w:r w:rsidRPr="0073623D">
        <w:rPr>
          <w:b/>
          <w:sz w:val="24"/>
        </w:rPr>
        <w:tab/>
      </w:r>
      <w:r w:rsidRPr="0073623D">
        <w:rPr>
          <w:b/>
          <w:sz w:val="24"/>
        </w:rPr>
        <w:tab/>
        <w:t>Выводы:</w:t>
      </w:r>
      <w:r w:rsidRPr="0073623D">
        <w:rPr>
          <w:sz w:val="24"/>
        </w:rPr>
        <w:t xml:space="preserve"> ДОУ имеет достаточное обеспечения </w:t>
      </w:r>
      <w:proofErr w:type="spellStart"/>
      <w:r w:rsidRPr="0073623D">
        <w:rPr>
          <w:sz w:val="24"/>
        </w:rPr>
        <w:t>учебно</w:t>
      </w:r>
      <w:proofErr w:type="spellEnd"/>
      <w:r w:rsidRPr="0073623D">
        <w:rPr>
          <w:sz w:val="24"/>
        </w:rPr>
        <w:t xml:space="preserve"> – методическими пособиями, педагоги могут пользоваться интернет ресурсами.</w:t>
      </w:r>
    </w:p>
    <w:p w:rsidR="00A57FE7" w:rsidRPr="0073623D" w:rsidRDefault="00A57FE7" w:rsidP="00963BB8">
      <w:pPr>
        <w:spacing w:after="0" w:line="240" w:lineRule="auto"/>
        <w:ind w:left="-5"/>
        <w:rPr>
          <w:sz w:val="24"/>
        </w:rPr>
      </w:pPr>
    </w:p>
    <w:p w:rsidR="00EA4CED" w:rsidRPr="0073623D" w:rsidRDefault="006F16CC" w:rsidP="00A57FE7">
      <w:pPr>
        <w:pStyle w:val="1"/>
        <w:spacing w:before="0" w:after="0" w:line="240" w:lineRule="auto"/>
        <w:ind w:left="0"/>
        <w:jc w:val="center"/>
        <w:rPr>
          <w:rFonts w:ascii="Times New Roman" w:hAnsi="Times New Roman"/>
          <w:b/>
          <w:i/>
          <w:color w:val="000000"/>
          <w:sz w:val="24"/>
        </w:rPr>
      </w:pPr>
      <w:r w:rsidRPr="0073623D">
        <w:rPr>
          <w:rFonts w:ascii="Times New Roman" w:hAnsi="Times New Roman"/>
          <w:b/>
          <w:i/>
          <w:color w:val="000000"/>
          <w:sz w:val="24"/>
        </w:rPr>
        <w:t>8.</w:t>
      </w:r>
      <w:r w:rsidR="00A57FE7" w:rsidRPr="0073623D">
        <w:rPr>
          <w:rFonts w:ascii="Times New Roman" w:hAnsi="Times New Roman"/>
          <w:b/>
          <w:i/>
          <w:color w:val="000000"/>
          <w:sz w:val="24"/>
        </w:rPr>
        <w:t xml:space="preserve"> </w:t>
      </w:r>
      <w:r w:rsidRPr="0073623D">
        <w:rPr>
          <w:rFonts w:ascii="Times New Roman" w:hAnsi="Times New Roman"/>
          <w:b/>
          <w:i/>
          <w:color w:val="000000"/>
          <w:sz w:val="24"/>
        </w:rPr>
        <w:t>Оценка материально-технического обеспечения ДОУ</w:t>
      </w:r>
    </w:p>
    <w:p w:rsidR="00A57FE7" w:rsidRPr="0073623D" w:rsidRDefault="00A57FE7" w:rsidP="00A57FE7"/>
    <w:p w:rsidR="00EA4CED" w:rsidRPr="0073623D" w:rsidRDefault="006F16CC" w:rsidP="00963BB8">
      <w:pPr>
        <w:spacing w:after="0" w:line="240" w:lineRule="auto"/>
        <w:ind w:left="-5"/>
        <w:rPr>
          <w:sz w:val="24"/>
        </w:rPr>
      </w:pPr>
      <w:r w:rsidRPr="0073623D">
        <w:rPr>
          <w:sz w:val="24"/>
        </w:rPr>
        <w:tab/>
      </w:r>
      <w:r w:rsidRPr="0073623D">
        <w:rPr>
          <w:sz w:val="24"/>
        </w:rPr>
        <w:tab/>
      </w:r>
      <w:r w:rsidRPr="0073623D">
        <w:rPr>
          <w:sz w:val="24"/>
        </w:rPr>
        <w:tab/>
        <w:t xml:space="preserve">Предметно – пространственная развивающая среда ДОУ способствует всестороннему развитию дошкольников. </w:t>
      </w:r>
    </w:p>
    <w:p w:rsidR="00EA4CED" w:rsidRDefault="006F16CC" w:rsidP="00963BB8">
      <w:pPr>
        <w:spacing w:after="0" w:line="240" w:lineRule="auto"/>
        <w:ind w:left="-5"/>
        <w:rPr>
          <w:sz w:val="24"/>
        </w:rPr>
      </w:pPr>
      <w:r w:rsidRPr="0073623D">
        <w:rPr>
          <w:sz w:val="24"/>
        </w:rPr>
        <w:tab/>
      </w:r>
      <w:r w:rsidRPr="0073623D">
        <w:rPr>
          <w:sz w:val="24"/>
        </w:rPr>
        <w:tab/>
      </w:r>
      <w:r w:rsidRPr="0073623D">
        <w:rPr>
          <w:sz w:val="24"/>
        </w:rPr>
        <w:tab/>
        <w:t xml:space="preserve">Функционирование ДОУ осуществляется в соответствии с требованиями Роспотребнадзора и Госпожнадзора. </w:t>
      </w:r>
    </w:p>
    <w:p w:rsidR="00500C82" w:rsidRPr="0073623D" w:rsidRDefault="00500C82" w:rsidP="00963BB8">
      <w:pPr>
        <w:spacing w:after="0" w:line="240" w:lineRule="auto"/>
        <w:ind w:left="-5"/>
        <w:rPr>
          <w:sz w:val="24"/>
        </w:rPr>
      </w:pPr>
    </w:p>
    <w:tbl>
      <w:tblPr>
        <w:tblW w:w="0" w:type="auto"/>
        <w:tblInd w:w="-8"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216"/>
        <w:gridCol w:w="6050"/>
      </w:tblGrid>
      <w:tr w:rsidR="00EA4CED" w:rsidRPr="0073623D" w:rsidTr="00526413">
        <w:trPr>
          <w:trHeight w:val="1565"/>
        </w:trPr>
        <w:tc>
          <w:tcPr>
            <w:tcW w:w="32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4CED" w:rsidRPr="0073623D" w:rsidRDefault="006F16CC" w:rsidP="00500C82">
            <w:pPr>
              <w:pStyle w:val="a3"/>
              <w:widowControl/>
            </w:pPr>
            <w:r w:rsidRPr="0073623D">
              <w:t>Сведения о наличии зданий и помещений для организации образовательной деятельности их назначение, площадь (</w:t>
            </w:r>
            <w:proofErr w:type="spellStart"/>
            <w:r w:rsidRPr="0073623D">
              <w:t>кв.м</w:t>
            </w:r>
            <w:proofErr w:type="spellEnd"/>
            <w:r w:rsidRPr="0073623D">
              <w:t>.)</w:t>
            </w:r>
          </w:p>
        </w:tc>
        <w:tc>
          <w:tcPr>
            <w:tcW w:w="6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500C82">
            <w:pPr>
              <w:pStyle w:val="a3"/>
              <w:widowControl/>
              <w:jc w:val="both"/>
            </w:pPr>
            <w:r w:rsidRPr="0073623D">
              <w:t xml:space="preserve">Детский сад, нежилое здание в кирпичном исполнении, общей площадью 1515, 3 </w:t>
            </w:r>
            <w:proofErr w:type="spellStart"/>
            <w:proofErr w:type="gramStart"/>
            <w:r w:rsidRPr="0073623D">
              <w:t>кв.м</w:t>
            </w:r>
            <w:proofErr w:type="spellEnd"/>
            <w:proofErr w:type="gramEnd"/>
            <w:r w:rsidRPr="0073623D">
              <w:t xml:space="preserve"> </w:t>
            </w:r>
          </w:p>
          <w:p w:rsidR="00EA4CED" w:rsidRPr="0073623D" w:rsidRDefault="006F16CC" w:rsidP="00500C82">
            <w:pPr>
              <w:pStyle w:val="a3"/>
              <w:widowControl/>
              <w:jc w:val="both"/>
            </w:pPr>
            <w:r w:rsidRPr="0073623D">
              <w:t>Этажность – 2</w:t>
            </w:r>
          </w:p>
          <w:p w:rsidR="00EA4CED" w:rsidRPr="0073623D" w:rsidRDefault="006F16CC" w:rsidP="00500C82">
            <w:pPr>
              <w:pStyle w:val="a3"/>
              <w:widowControl/>
              <w:jc w:val="both"/>
            </w:pPr>
            <w:r w:rsidRPr="0073623D">
              <w:t>Здание светлое, имеется автономное отопление, вода, канализация, сантехническое оборудование в удовлетворительном состоянии.</w:t>
            </w:r>
          </w:p>
        </w:tc>
      </w:tr>
      <w:tr w:rsidR="00EA4CED" w:rsidRPr="0073623D" w:rsidTr="00500C82">
        <w:trPr>
          <w:trHeight w:val="20"/>
        </w:trPr>
        <w:tc>
          <w:tcPr>
            <w:tcW w:w="32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4CED" w:rsidRPr="0073623D" w:rsidRDefault="006F16CC" w:rsidP="00500C82">
            <w:pPr>
              <w:pStyle w:val="a3"/>
              <w:widowControl/>
            </w:pPr>
            <w:r w:rsidRPr="0073623D">
              <w:t>Количество групповых, спален, дополнительных помещений для проведения практических или коррекционных занятий, компьютерных классов, студий, административных и служебных помещений</w:t>
            </w:r>
          </w:p>
          <w:p w:rsidR="00EA4CED" w:rsidRPr="0073623D" w:rsidRDefault="006F16CC" w:rsidP="00500C82">
            <w:pPr>
              <w:pStyle w:val="a3"/>
              <w:widowControl/>
            </w:pPr>
            <w:r w:rsidRPr="0073623D">
              <w:t> </w:t>
            </w:r>
          </w:p>
        </w:tc>
        <w:tc>
          <w:tcPr>
            <w:tcW w:w="6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500C82">
            <w:pPr>
              <w:pStyle w:val="a3"/>
              <w:widowControl/>
              <w:jc w:val="both"/>
            </w:pPr>
            <w:r w:rsidRPr="0073623D">
              <w:t xml:space="preserve"> - групповые помещения — 6</w:t>
            </w:r>
          </w:p>
          <w:p w:rsidR="00EA4CED" w:rsidRPr="0073623D" w:rsidRDefault="006F16CC" w:rsidP="00500C82">
            <w:pPr>
              <w:pStyle w:val="a3"/>
              <w:widowControl/>
              <w:jc w:val="both"/>
            </w:pPr>
            <w:r w:rsidRPr="0073623D">
              <w:t xml:space="preserve"> - спальни – 6</w:t>
            </w:r>
          </w:p>
          <w:p w:rsidR="00EA4CED" w:rsidRPr="0073623D" w:rsidRDefault="006F16CC" w:rsidP="00500C82">
            <w:pPr>
              <w:pStyle w:val="a3"/>
              <w:widowControl/>
              <w:jc w:val="both"/>
            </w:pPr>
            <w:r w:rsidRPr="0073623D">
              <w:t>- столовая - 1</w:t>
            </w:r>
          </w:p>
          <w:p w:rsidR="00EA4CED" w:rsidRPr="0073623D" w:rsidRDefault="006F16CC" w:rsidP="00500C82">
            <w:pPr>
              <w:pStyle w:val="a3"/>
              <w:widowControl/>
              <w:jc w:val="both"/>
            </w:pPr>
            <w:r w:rsidRPr="0073623D">
              <w:t xml:space="preserve"> - физкультурный зал - нет</w:t>
            </w:r>
          </w:p>
          <w:p w:rsidR="00EA4CED" w:rsidRPr="0073623D" w:rsidRDefault="006F16CC" w:rsidP="00500C82">
            <w:pPr>
              <w:pStyle w:val="a3"/>
              <w:widowControl/>
              <w:jc w:val="both"/>
            </w:pPr>
            <w:r w:rsidRPr="0073623D">
              <w:t xml:space="preserve"> - музыкальный зал - 1</w:t>
            </w:r>
          </w:p>
          <w:p w:rsidR="00EA4CED" w:rsidRDefault="006F16CC" w:rsidP="00500C82">
            <w:pPr>
              <w:pStyle w:val="a3"/>
              <w:widowControl/>
              <w:jc w:val="both"/>
            </w:pPr>
            <w:r w:rsidRPr="0073623D">
              <w:t xml:space="preserve"> - методический кабинет, кабинет делопроизводителя, кабинет педагога – психолога, учителя логопеда- 1</w:t>
            </w:r>
          </w:p>
          <w:p w:rsidR="00EA4CED" w:rsidRPr="0073623D" w:rsidRDefault="006F16CC" w:rsidP="00500C82">
            <w:pPr>
              <w:pStyle w:val="a3"/>
              <w:widowControl/>
              <w:jc w:val="both"/>
            </w:pPr>
            <w:r w:rsidRPr="0073623D">
              <w:t xml:space="preserve"> - кабинет заведующего -1</w:t>
            </w:r>
          </w:p>
          <w:p w:rsidR="00EA4CED" w:rsidRPr="0073623D" w:rsidRDefault="006F16CC" w:rsidP="00500C82">
            <w:pPr>
              <w:pStyle w:val="a3"/>
              <w:widowControl/>
              <w:jc w:val="both"/>
            </w:pPr>
            <w:r w:rsidRPr="0073623D">
              <w:t xml:space="preserve"> - медицинский кабинет -1</w:t>
            </w:r>
          </w:p>
          <w:p w:rsidR="00EA4CED" w:rsidRPr="0073623D" w:rsidRDefault="006F16CC" w:rsidP="00500C82">
            <w:pPr>
              <w:pStyle w:val="a3"/>
              <w:widowControl/>
              <w:jc w:val="both"/>
            </w:pPr>
            <w:r w:rsidRPr="0073623D">
              <w:t>- пищеблок -1</w:t>
            </w:r>
          </w:p>
          <w:p w:rsidR="00EA4CED" w:rsidRPr="0073623D" w:rsidRDefault="006F16CC" w:rsidP="00500C82">
            <w:pPr>
              <w:pStyle w:val="a3"/>
              <w:widowControl/>
              <w:jc w:val="both"/>
            </w:pPr>
            <w:r w:rsidRPr="0073623D">
              <w:lastRenderedPageBreak/>
              <w:t xml:space="preserve"> - прачечная - 1</w:t>
            </w:r>
          </w:p>
          <w:p w:rsidR="00EA4CED" w:rsidRPr="0073623D" w:rsidRDefault="006F16CC" w:rsidP="00500C82">
            <w:pPr>
              <w:pStyle w:val="a3"/>
              <w:widowControl/>
              <w:jc w:val="both"/>
            </w:pPr>
            <w:r w:rsidRPr="0073623D">
              <w:t xml:space="preserve"> -  кабинет зам. зав. по АХЧ – 1</w:t>
            </w:r>
          </w:p>
        </w:tc>
      </w:tr>
      <w:tr w:rsidR="00EA4CED" w:rsidRPr="0073623D" w:rsidTr="00526413">
        <w:trPr>
          <w:trHeight w:val="1726"/>
        </w:trPr>
        <w:tc>
          <w:tcPr>
            <w:tcW w:w="32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4CED" w:rsidRPr="0073623D" w:rsidRDefault="006F16CC" w:rsidP="00500C82">
            <w:pPr>
              <w:pStyle w:val="a3"/>
              <w:widowControl/>
            </w:pPr>
            <w:r w:rsidRPr="0073623D">
              <w:lastRenderedPageBreak/>
              <w:t>Наличие современной информационно-технической базы (локальные сети, выход в Интернет, эл. почта, ТСО и другие, достаточность)</w:t>
            </w:r>
          </w:p>
        </w:tc>
        <w:tc>
          <w:tcPr>
            <w:tcW w:w="6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500C82">
            <w:pPr>
              <w:pStyle w:val="a3"/>
              <w:widowControl/>
              <w:jc w:val="both"/>
            </w:pPr>
            <w:r w:rsidRPr="0073623D">
              <w:t>— компьютер — 5</w:t>
            </w:r>
          </w:p>
          <w:p w:rsidR="00EA4CED" w:rsidRPr="0073623D" w:rsidRDefault="006F16CC" w:rsidP="00500C82">
            <w:pPr>
              <w:pStyle w:val="a3"/>
              <w:widowControl/>
              <w:jc w:val="both"/>
            </w:pPr>
            <w:r w:rsidRPr="0073623D">
              <w:t xml:space="preserve">— </w:t>
            </w:r>
            <w:proofErr w:type="gramStart"/>
            <w:r w:rsidRPr="0073623D">
              <w:t>интернет соединение</w:t>
            </w:r>
            <w:proofErr w:type="gramEnd"/>
            <w:r w:rsidRPr="0073623D">
              <w:t xml:space="preserve"> - кабельный </w:t>
            </w:r>
          </w:p>
          <w:p w:rsidR="00EA4CED" w:rsidRPr="0073623D" w:rsidRDefault="006F16CC" w:rsidP="00500C82">
            <w:pPr>
              <w:pStyle w:val="a3"/>
              <w:widowControl/>
              <w:jc w:val="both"/>
            </w:pPr>
            <w:r w:rsidRPr="0073623D">
              <w:t>— электронная почта — есть</w:t>
            </w:r>
          </w:p>
          <w:p w:rsidR="00EA4CED" w:rsidRPr="0073623D" w:rsidRDefault="006F16CC" w:rsidP="00500C82">
            <w:pPr>
              <w:pStyle w:val="a3"/>
              <w:widowControl/>
              <w:jc w:val="both"/>
            </w:pPr>
            <w:r w:rsidRPr="0073623D">
              <w:t>— мультимедийный проектор - 1</w:t>
            </w:r>
          </w:p>
          <w:p w:rsidR="00EA4CED" w:rsidRPr="0073623D" w:rsidRDefault="00EA4CED" w:rsidP="00500C82">
            <w:pPr>
              <w:pStyle w:val="a3"/>
              <w:widowControl/>
              <w:jc w:val="both"/>
            </w:pPr>
          </w:p>
        </w:tc>
      </w:tr>
    </w:tbl>
    <w:p w:rsidR="00500C82" w:rsidRDefault="00500C82" w:rsidP="00963BB8">
      <w:pPr>
        <w:pStyle w:val="a3"/>
        <w:widowControl/>
        <w:jc w:val="both"/>
        <w:rPr>
          <w:i/>
        </w:rPr>
      </w:pPr>
    </w:p>
    <w:p w:rsidR="00EA4CED" w:rsidRPr="0073623D" w:rsidRDefault="006F16CC" w:rsidP="00963BB8">
      <w:pPr>
        <w:pStyle w:val="a3"/>
        <w:widowControl/>
        <w:jc w:val="both"/>
        <w:rPr>
          <w:b/>
          <w:i/>
        </w:rPr>
      </w:pPr>
      <w:r w:rsidRPr="0073623D">
        <w:rPr>
          <w:i/>
        </w:rPr>
        <w:t>Групповые помещения:</w:t>
      </w:r>
    </w:p>
    <w:p w:rsidR="00EA4CED" w:rsidRPr="0073623D" w:rsidRDefault="006F16CC" w:rsidP="00963BB8">
      <w:pPr>
        <w:pStyle w:val="a3"/>
        <w:widowControl/>
        <w:jc w:val="both"/>
        <w:rPr>
          <w:b/>
        </w:rPr>
      </w:pPr>
      <w:r w:rsidRPr="0073623D">
        <w:tab/>
        <w:t>Групповые комнаты, включают игровую, познавательную, учебную зоны. При создании предметно-развивающей среды воспитатели учитывают возрастные, индивидуальные особенности детей своей группы. Предметная среда всех помещений минимально насыщена, выдержана мера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Созданная в ДОУ развивающая среда соответствует требованиям.</w:t>
      </w:r>
    </w:p>
    <w:p w:rsidR="00EA4CED" w:rsidRPr="0073623D" w:rsidRDefault="006F16CC" w:rsidP="00963BB8">
      <w:pPr>
        <w:pStyle w:val="a3"/>
        <w:widowControl/>
        <w:jc w:val="both"/>
        <w:rPr>
          <w:b/>
          <w:i/>
        </w:rPr>
      </w:pPr>
      <w:r w:rsidRPr="0073623D">
        <w:rPr>
          <w:i/>
        </w:rPr>
        <w:t>Музыкальный зал:</w:t>
      </w:r>
    </w:p>
    <w:p w:rsidR="00EA4CED" w:rsidRPr="0073623D" w:rsidRDefault="006F16CC" w:rsidP="00963BB8">
      <w:pPr>
        <w:pStyle w:val="a3"/>
        <w:widowControl/>
        <w:jc w:val="both"/>
      </w:pPr>
      <w:r w:rsidRPr="0073623D">
        <w:tab/>
        <w:t>Оснащение музыкального зала соответствует санитарно-гигиеническим нормам, площадь зала достаточна для реализации образовательных задач. Оформление зала осуществлено в соответствии с эстетическими требованиями к данной части предметно-образовательной среды детского сада.</w:t>
      </w:r>
    </w:p>
    <w:p w:rsidR="00EA4CED" w:rsidRPr="0073623D" w:rsidRDefault="006F16CC" w:rsidP="00963BB8">
      <w:pPr>
        <w:pStyle w:val="a3"/>
        <w:widowControl/>
        <w:jc w:val="both"/>
      </w:pPr>
      <w:r w:rsidRPr="0073623D">
        <w:tab/>
        <w:t>Материально-технического состояния образовательного учреждения на 202</w:t>
      </w:r>
      <w:r w:rsidR="00A57FE7" w:rsidRPr="0073623D">
        <w:t>5</w:t>
      </w:r>
      <w:r w:rsidRPr="0073623D">
        <w:t>г.:</w:t>
      </w:r>
    </w:p>
    <w:p w:rsidR="00EA4CED" w:rsidRPr="0073623D" w:rsidRDefault="006F16CC" w:rsidP="00963BB8">
      <w:pPr>
        <w:pStyle w:val="a3"/>
        <w:widowControl/>
        <w:jc w:val="both"/>
      </w:pPr>
      <w:r w:rsidRPr="0073623D">
        <w:t>Проведен косметический ремонт фасада, ремонт наружного освещения, косметический    ремонт групповых помещений и пищеблока, косметический ремонт музыкального зала и других помещений. Оборудована прогулочная площадка, беседки.</w:t>
      </w:r>
    </w:p>
    <w:p w:rsidR="00EA4CED" w:rsidRPr="0073623D" w:rsidRDefault="006F16CC" w:rsidP="00963BB8">
      <w:pPr>
        <w:pStyle w:val="a3"/>
        <w:widowControl/>
        <w:jc w:val="both"/>
        <w:rPr>
          <w:i/>
        </w:rPr>
      </w:pPr>
      <w:r w:rsidRPr="0073623D">
        <w:rPr>
          <w:i/>
        </w:rPr>
        <w:t>Состояние использование материально-технической базы:</w:t>
      </w:r>
    </w:p>
    <w:p w:rsidR="00EA4CED" w:rsidRPr="0073623D" w:rsidRDefault="006F16CC" w:rsidP="00963BB8">
      <w:pPr>
        <w:pStyle w:val="a3"/>
        <w:widowControl/>
        <w:jc w:val="both"/>
      </w:pPr>
      <w:r w:rsidRPr="0073623D">
        <w:tab/>
        <w:t xml:space="preserve">ДОУ размещено среди частной жилой застройки, вблизи о дороги. Имеет самостоятельный земельный участок 4157кв. м, территория которого ограждена забором высотой 1,5м, и железными воротами высотой 3 метра.  </w:t>
      </w:r>
    </w:p>
    <w:p w:rsidR="00EA4CED" w:rsidRPr="0073623D" w:rsidRDefault="006F16CC" w:rsidP="00963BB8">
      <w:pPr>
        <w:pStyle w:val="a3"/>
        <w:widowControl/>
        <w:jc w:val="both"/>
      </w:pPr>
      <w:r w:rsidRPr="0073623D">
        <w:tab/>
        <w:t xml:space="preserve">Зона застройки включает в себя основное здание и отдельное здание котельной. Спортивно-игровые площадки имеют травяной покров, и покров садовой плиткой. Во дворе есть зона с разметками по ПДД, из мягкого асфальта. Зона прогулочного участка включает площадку для подвижных игр и тихого отдыха. </w:t>
      </w:r>
    </w:p>
    <w:p w:rsidR="00EA4CED" w:rsidRPr="0073623D" w:rsidRDefault="006F16CC" w:rsidP="00963BB8">
      <w:pPr>
        <w:pStyle w:val="a3"/>
        <w:widowControl/>
        <w:jc w:val="both"/>
      </w:pPr>
      <w:r w:rsidRPr="0073623D">
        <w:tab/>
        <w:t xml:space="preserve">Для защиты детей от солнца и осадков оборудованы 6 навесов, для каждой из групп, имеется игровое оборудование. Въезды и входы на участок, проезды, дорожка к котельной, к площадке для мусоросборников асфальтированы. </w:t>
      </w:r>
    </w:p>
    <w:p w:rsidR="00EA4CED" w:rsidRPr="0073623D" w:rsidRDefault="006F16CC" w:rsidP="00963BB8">
      <w:pPr>
        <w:pStyle w:val="a3"/>
        <w:widowControl/>
        <w:jc w:val="both"/>
      </w:pPr>
      <w:r w:rsidRPr="0073623D">
        <w:tab/>
        <w:t>В здании на 1 этаже размещены три групповые ячейки (групповая комната, спальня. Гардеробная, буфетная и санузел), пищеблок, складские помещения, медицинский кабинет с изолятором, прачечная и кабинеты специалистов. На 2 этаже размещены 3 групповые ячейки, актовый зал, спортивный зал, мини-музей, кабинеты заведующего и заместителей заведующего, кабинет делопроизводителя.</w:t>
      </w:r>
    </w:p>
    <w:p w:rsidR="00EA4CED" w:rsidRDefault="006F16CC" w:rsidP="00963BB8">
      <w:pPr>
        <w:pStyle w:val="a3"/>
        <w:widowControl/>
        <w:jc w:val="both"/>
      </w:pPr>
      <w:r w:rsidRPr="0073623D">
        <w:tab/>
        <w:t>Раздевалки оснащены шкафчиками для одежды и обуви детей. Групповые помещения включают: учебную зону с размещенными учебными столами для воспитанников, зону для игр и активной деятельности. Спальни оборудованы стационарными кроватями. Туалетные зоны делятся на умывальную и зону санузлов. В умывальной зоне расположены раковины для детей и вешалками для индивидуальных полотенец, душевой поддон с душевой лейкой — на гибкой шланге.</w:t>
      </w:r>
    </w:p>
    <w:p w:rsidR="00500C82" w:rsidRPr="0073623D" w:rsidRDefault="00500C82" w:rsidP="00963BB8">
      <w:pPr>
        <w:pStyle w:val="a3"/>
        <w:widowControl/>
        <w:jc w:val="both"/>
      </w:pPr>
    </w:p>
    <w:p w:rsidR="00EA4CED" w:rsidRPr="0073623D" w:rsidRDefault="006F16CC" w:rsidP="00963BB8">
      <w:pPr>
        <w:pStyle w:val="a3"/>
        <w:widowControl/>
        <w:jc w:val="both"/>
        <w:rPr>
          <w:i/>
        </w:rPr>
      </w:pPr>
      <w:r w:rsidRPr="0073623D">
        <w:rPr>
          <w:i/>
        </w:rPr>
        <w:lastRenderedPageBreak/>
        <w:t>Соблюдение в ДОУ мер противопожарной и антитеррористической безопасности:</w:t>
      </w:r>
    </w:p>
    <w:p w:rsidR="00EA4CED" w:rsidRPr="0073623D" w:rsidRDefault="006F16CC" w:rsidP="00963BB8">
      <w:pPr>
        <w:pStyle w:val="a3"/>
        <w:widowControl/>
        <w:jc w:val="both"/>
      </w:pPr>
      <w:r w:rsidRPr="0073623D">
        <w:tab/>
        <w:t>Основным нормативно-правовым актом, содержащим положение об обеспечении безопасности участников образовательного процесса, является закон РФ «Об образовании», который в пп.3 ч.3 ст.32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w:t>
      </w:r>
    </w:p>
    <w:p w:rsidR="00EA4CED" w:rsidRPr="0073623D" w:rsidRDefault="006F16CC" w:rsidP="000C6CFB">
      <w:pPr>
        <w:pStyle w:val="a3"/>
        <w:widowControl/>
        <w:ind w:firstLine="708"/>
        <w:jc w:val="both"/>
      </w:pPr>
      <w:r w:rsidRPr="0073623D">
        <w:t>Основными направлениями деятельности администрации детского сада по обеспечению безопасности в детском саду являются:</w:t>
      </w:r>
    </w:p>
    <w:p w:rsidR="00EA4CED" w:rsidRPr="0073623D" w:rsidRDefault="006F16CC" w:rsidP="00963BB8">
      <w:pPr>
        <w:pStyle w:val="a3"/>
        <w:widowControl/>
        <w:jc w:val="both"/>
      </w:pPr>
      <w:r w:rsidRPr="0073623D">
        <w:t>- пожарная безопасность;</w:t>
      </w:r>
    </w:p>
    <w:p w:rsidR="00EA4CED" w:rsidRPr="0073623D" w:rsidRDefault="006F16CC" w:rsidP="00963BB8">
      <w:pPr>
        <w:pStyle w:val="a3"/>
        <w:widowControl/>
        <w:jc w:val="both"/>
      </w:pPr>
      <w:r w:rsidRPr="0073623D">
        <w:t>- антитеррористическая безопасность;</w:t>
      </w:r>
    </w:p>
    <w:p w:rsidR="00EA4CED" w:rsidRPr="0073623D" w:rsidRDefault="006F16CC" w:rsidP="00963BB8">
      <w:pPr>
        <w:pStyle w:val="a3"/>
        <w:widowControl/>
        <w:jc w:val="both"/>
      </w:pPr>
      <w:r w:rsidRPr="0073623D">
        <w:t>- обеспечение выполнения санитарно-гигиенических требований;</w:t>
      </w:r>
    </w:p>
    <w:p w:rsidR="00EA4CED" w:rsidRPr="0073623D" w:rsidRDefault="006F16CC" w:rsidP="00963BB8">
      <w:pPr>
        <w:pStyle w:val="a3"/>
        <w:widowControl/>
        <w:jc w:val="both"/>
      </w:pPr>
      <w:r w:rsidRPr="0073623D">
        <w:t>- охрана труда.</w:t>
      </w:r>
    </w:p>
    <w:p w:rsidR="00EA4CED" w:rsidRPr="0073623D" w:rsidRDefault="006F16CC" w:rsidP="00963BB8">
      <w:pPr>
        <w:pStyle w:val="a3"/>
        <w:widowControl/>
        <w:jc w:val="both"/>
      </w:pPr>
      <w:r w:rsidRPr="0073623D">
        <w:t xml:space="preserve">     </w:t>
      </w:r>
      <w:r w:rsidRPr="0073623D">
        <w:tab/>
        <w:t>ГБДОУ № 26 в полном объеме обеспечен средствами пожаротушения, соблюдаются требования к содержанию эвакуационных выходов.</w:t>
      </w:r>
    </w:p>
    <w:p w:rsidR="00EA4CED" w:rsidRPr="0073623D" w:rsidRDefault="006F16CC" w:rsidP="00963BB8">
      <w:pPr>
        <w:pStyle w:val="a3"/>
        <w:widowControl/>
        <w:jc w:val="both"/>
      </w:pPr>
      <w:r w:rsidRPr="0073623D">
        <w:t xml:space="preserve">      В соответствии с Федеральным законом и Правилами Пожарной безопасности, на каждом этаже вывешены планы эвакуации людей при пожаре проводятся занятия с сотрудниками по умению правильно действовать при пожаре, а также по плану проводятся целевые инструктажи. </w:t>
      </w:r>
    </w:p>
    <w:p w:rsidR="00EA4CED" w:rsidRPr="0073623D" w:rsidRDefault="006F16CC" w:rsidP="000C6CFB">
      <w:pPr>
        <w:pStyle w:val="a3"/>
        <w:widowControl/>
        <w:ind w:firstLine="708"/>
        <w:jc w:val="both"/>
      </w:pPr>
      <w:r w:rsidRPr="0073623D">
        <w:t xml:space="preserve">В здании установлена АПС с выводом сигнала на диспетчерский пульт ПЧ, установлена тревожная кнопка с выводом сигнала в дежурную часть УМВД по Веденскому району. В здании установлены камеры видеонаблюдения. </w:t>
      </w:r>
    </w:p>
    <w:p w:rsidR="00EA4CED" w:rsidRPr="0073623D" w:rsidRDefault="006F16CC" w:rsidP="000C6CFB">
      <w:pPr>
        <w:pStyle w:val="a3"/>
        <w:widowControl/>
        <w:ind w:firstLine="708"/>
        <w:jc w:val="both"/>
      </w:pPr>
      <w:r w:rsidRPr="0073623D">
        <w:t>Главной целью по охране труда в ГБДОУ № 26 является создание и обеспечение здоровых и безопасных условий труда, сохранение жизни и здоровья воспитанников и сотрудников в процессе труда, воспитания и организованного отдыха, создание оптимального режима труда обучения и организованного отдыха.</w:t>
      </w:r>
    </w:p>
    <w:p w:rsidR="00EA4CED" w:rsidRPr="0073623D" w:rsidRDefault="006F16CC" w:rsidP="00963BB8">
      <w:pPr>
        <w:pStyle w:val="a3"/>
        <w:widowControl/>
        <w:jc w:val="both"/>
      </w:pPr>
      <w:r w:rsidRPr="0073623D">
        <w:rPr>
          <w:b/>
        </w:rPr>
        <w:tab/>
        <w:t xml:space="preserve">Вывод: </w:t>
      </w:r>
      <w:r w:rsidRPr="0073623D">
        <w:t>Укрепление материально-технической базы и обеспечение образовательного процесса осуществляется, и детский сад в основном оборудован для своего полного функционирования. Оценка соответствия материально-технического обеспечения, предъявляемым к участкам, зданию, помещениям, показал, что для реализации ОП ДОУ,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помещения оснащены необходимой мебелью, в соответствии с возрастными и индивидуальными особенностями воспитанников.</w:t>
      </w:r>
    </w:p>
    <w:p w:rsidR="00A57FE7" w:rsidRPr="0073623D" w:rsidRDefault="00A57FE7" w:rsidP="00963BB8">
      <w:pPr>
        <w:pStyle w:val="a3"/>
        <w:widowControl/>
        <w:jc w:val="both"/>
      </w:pPr>
    </w:p>
    <w:p w:rsidR="00EA4CED" w:rsidRPr="0073623D" w:rsidRDefault="006F16CC" w:rsidP="00963BB8">
      <w:pPr>
        <w:pStyle w:val="1"/>
        <w:spacing w:before="0" w:after="0" w:line="240" w:lineRule="auto"/>
        <w:ind w:left="-5"/>
        <w:rPr>
          <w:rFonts w:ascii="Times New Roman" w:hAnsi="Times New Roman"/>
          <w:i/>
          <w:color w:val="000000"/>
          <w:sz w:val="24"/>
        </w:rPr>
      </w:pPr>
      <w:r w:rsidRPr="0073623D">
        <w:rPr>
          <w:rFonts w:ascii="Times New Roman" w:hAnsi="Times New Roman"/>
          <w:i/>
          <w:color w:val="000000"/>
          <w:sz w:val="24"/>
        </w:rPr>
        <w:t>Оценка медицинского обеспечения</w:t>
      </w:r>
    </w:p>
    <w:p w:rsidR="00EA4CED" w:rsidRPr="0073623D" w:rsidRDefault="006F16CC" w:rsidP="00963BB8">
      <w:pPr>
        <w:spacing w:after="0" w:line="240" w:lineRule="auto"/>
        <w:ind w:firstLine="720"/>
        <w:rPr>
          <w:sz w:val="24"/>
        </w:rPr>
      </w:pPr>
      <w:r w:rsidRPr="0073623D">
        <w:rPr>
          <w:sz w:val="24"/>
        </w:rPr>
        <w:t xml:space="preserve">Медицинское обслуживание обеспечивается штатной медсестрой. Медицинский блок включает в себя медицинский кабинет с зоной изолятора,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 ведется контроль за регулярностью прохождения сотрудниками организации медицинских осмотров. Был составлен режим дня с соблюдением санитарных норм. Сохранение и укрепление физического и психического здоровья детей – одна из основных задач нашего детского сада. </w:t>
      </w:r>
    </w:p>
    <w:p w:rsidR="00EA4CED" w:rsidRPr="0073623D" w:rsidRDefault="006F16CC" w:rsidP="00963BB8">
      <w:pPr>
        <w:spacing w:after="0" w:line="240" w:lineRule="auto"/>
        <w:ind w:firstLine="720"/>
        <w:rPr>
          <w:sz w:val="24"/>
        </w:rPr>
      </w:pPr>
      <w:r w:rsidRPr="0073623D">
        <w:rPr>
          <w:sz w:val="24"/>
        </w:rPr>
        <w:t>В течение года с детьми проводились следующие оздоровительные и профилактические мероприятия:</w:t>
      </w:r>
    </w:p>
    <w:p w:rsidR="00EA4CED" w:rsidRPr="0073623D" w:rsidRDefault="006F16CC" w:rsidP="00963BB8">
      <w:pPr>
        <w:pStyle w:val="a3"/>
        <w:widowControl/>
        <w:jc w:val="both"/>
      </w:pPr>
      <w:r w:rsidRPr="0073623D">
        <w:t xml:space="preserve">- закаливающие процедуры: </w:t>
      </w:r>
    </w:p>
    <w:p w:rsidR="00EA4CED" w:rsidRPr="0073623D" w:rsidRDefault="006F16CC" w:rsidP="00963BB8">
      <w:pPr>
        <w:pStyle w:val="a3"/>
        <w:widowControl/>
        <w:jc w:val="both"/>
      </w:pPr>
      <w:r w:rsidRPr="0073623D">
        <w:t>-  дыхательная гимнастика;</w:t>
      </w:r>
    </w:p>
    <w:p w:rsidR="00EA4CED" w:rsidRPr="0073623D" w:rsidRDefault="006F16CC" w:rsidP="00963BB8">
      <w:pPr>
        <w:pStyle w:val="a3"/>
        <w:widowControl/>
        <w:jc w:val="both"/>
      </w:pPr>
      <w:r w:rsidRPr="0073623D">
        <w:t>- оздоровительный бег;</w:t>
      </w:r>
    </w:p>
    <w:p w:rsidR="00EA4CED" w:rsidRPr="0073623D" w:rsidRDefault="006F16CC" w:rsidP="00963BB8">
      <w:pPr>
        <w:pStyle w:val="a3"/>
        <w:widowControl/>
        <w:jc w:val="both"/>
      </w:pPr>
      <w:r w:rsidRPr="0073623D">
        <w:t xml:space="preserve">-  хождение босиком по массажным дорожкам; </w:t>
      </w:r>
    </w:p>
    <w:p w:rsidR="00EA4CED" w:rsidRPr="0073623D" w:rsidRDefault="006F16CC" w:rsidP="00963BB8">
      <w:pPr>
        <w:pStyle w:val="a3"/>
        <w:widowControl/>
        <w:jc w:val="both"/>
      </w:pPr>
      <w:r w:rsidRPr="0073623D">
        <w:t>- воздушные ванны;</w:t>
      </w:r>
    </w:p>
    <w:p w:rsidR="00EA4CED" w:rsidRPr="0073623D" w:rsidRDefault="006F16CC" w:rsidP="00963BB8">
      <w:pPr>
        <w:pStyle w:val="a3"/>
        <w:widowControl/>
        <w:jc w:val="both"/>
      </w:pPr>
      <w:r w:rsidRPr="0073623D">
        <w:lastRenderedPageBreak/>
        <w:t>профилактические мероприятия:</w:t>
      </w:r>
    </w:p>
    <w:p w:rsidR="00EA4CED" w:rsidRPr="0073623D" w:rsidRDefault="006F16CC" w:rsidP="00963BB8">
      <w:pPr>
        <w:pStyle w:val="a3"/>
        <w:widowControl/>
        <w:jc w:val="both"/>
      </w:pPr>
      <w:r w:rsidRPr="0073623D">
        <w:t xml:space="preserve">- комплексы утренней гимнастики; </w:t>
      </w:r>
    </w:p>
    <w:p w:rsidR="00EA4CED" w:rsidRPr="0073623D" w:rsidRDefault="006F16CC" w:rsidP="00963BB8">
      <w:pPr>
        <w:pStyle w:val="a3"/>
        <w:widowControl/>
        <w:jc w:val="both"/>
      </w:pPr>
      <w:r w:rsidRPr="0073623D">
        <w:t>- гимнастики после сна;</w:t>
      </w:r>
    </w:p>
    <w:p w:rsidR="00EA4CED" w:rsidRPr="0073623D" w:rsidRDefault="006F16CC" w:rsidP="00963BB8">
      <w:pPr>
        <w:pStyle w:val="a3"/>
        <w:widowControl/>
        <w:jc w:val="both"/>
      </w:pPr>
      <w:r w:rsidRPr="0073623D">
        <w:t>- упражнения для профилактики плоскостопия, осанки;</w:t>
      </w:r>
    </w:p>
    <w:p w:rsidR="00EA4CED" w:rsidRPr="0073623D" w:rsidRDefault="006F16CC" w:rsidP="00963BB8">
      <w:pPr>
        <w:pStyle w:val="a3"/>
        <w:widowControl/>
        <w:jc w:val="both"/>
      </w:pPr>
      <w:r w:rsidRPr="0073623D">
        <w:t>- пальчиковая гимнастика;</w:t>
      </w:r>
    </w:p>
    <w:p w:rsidR="00EA4CED" w:rsidRPr="0073623D" w:rsidRDefault="006F16CC" w:rsidP="00963BB8">
      <w:pPr>
        <w:pStyle w:val="a3"/>
        <w:widowControl/>
        <w:jc w:val="both"/>
      </w:pPr>
      <w:r w:rsidRPr="0073623D">
        <w:t>- артикуляционная гимнастика;</w:t>
      </w:r>
    </w:p>
    <w:p w:rsidR="00EA4CED" w:rsidRPr="0073623D" w:rsidRDefault="006F16CC" w:rsidP="00963BB8">
      <w:pPr>
        <w:pStyle w:val="a3"/>
        <w:widowControl/>
        <w:jc w:val="both"/>
      </w:pPr>
      <w:r w:rsidRPr="0073623D">
        <w:t>- дыхательная гимнастика;</w:t>
      </w:r>
    </w:p>
    <w:p w:rsidR="00EA4CED" w:rsidRPr="0073623D" w:rsidRDefault="006F16CC" w:rsidP="00963BB8">
      <w:pPr>
        <w:pStyle w:val="a3"/>
        <w:widowControl/>
        <w:jc w:val="both"/>
      </w:pPr>
      <w:r w:rsidRPr="0073623D">
        <w:t>- упражнения для глаз;</w:t>
      </w:r>
    </w:p>
    <w:p w:rsidR="00EA4CED" w:rsidRPr="0073623D" w:rsidRDefault="006F16CC" w:rsidP="00963BB8">
      <w:pPr>
        <w:pStyle w:val="a3"/>
        <w:widowControl/>
        <w:jc w:val="both"/>
      </w:pPr>
      <w:r w:rsidRPr="0073623D">
        <w:t xml:space="preserve">- подвижные игры в группе и на прогулке;  </w:t>
      </w:r>
    </w:p>
    <w:p w:rsidR="00EA4CED" w:rsidRPr="0073623D" w:rsidRDefault="006F16CC" w:rsidP="00963BB8">
      <w:pPr>
        <w:pStyle w:val="a3"/>
        <w:widowControl/>
        <w:jc w:val="both"/>
      </w:pPr>
      <w:r w:rsidRPr="0073623D">
        <w:t xml:space="preserve">- физкультминутки на занятиях;  </w:t>
      </w:r>
    </w:p>
    <w:p w:rsidR="00EA4CED" w:rsidRPr="0073623D" w:rsidRDefault="006F16CC" w:rsidP="00963BB8">
      <w:pPr>
        <w:pStyle w:val="a3"/>
        <w:widowControl/>
        <w:jc w:val="both"/>
      </w:pPr>
      <w:r w:rsidRPr="0073623D">
        <w:tab/>
        <w:t>Медицинской сестрой ДОУ проводятся профилактические мероприятия:</w:t>
      </w:r>
    </w:p>
    <w:p w:rsidR="00EA4CED" w:rsidRPr="0073623D" w:rsidRDefault="006F16CC" w:rsidP="00963BB8">
      <w:pPr>
        <w:pStyle w:val="a3"/>
        <w:widowControl/>
        <w:jc w:val="both"/>
      </w:pPr>
      <w:r w:rsidRPr="0073623D">
        <w:t>- осмотр детей во время утреннего приема;</w:t>
      </w:r>
    </w:p>
    <w:p w:rsidR="00EA4CED" w:rsidRPr="0073623D" w:rsidRDefault="006F16CC" w:rsidP="00963BB8">
      <w:pPr>
        <w:pStyle w:val="a3"/>
        <w:widowControl/>
        <w:jc w:val="both"/>
      </w:pPr>
      <w:r w:rsidRPr="0073623D">
        <w:t>- антропометрические замеры:</w:t>
      </w:r>
    </w:p>
    <w:p w:rsidR="00EA4CED" w:rsidRPr="0073623D" w:rsidRDefault="006F16CC" w:rsidP="00963BB8">
      <w:pPr>
        <w:pStyle w:val="a3"/>
        <w:widowControl/>
        <w:jc w:val="both"/>
      </w:pPr>
      <w:r w:rsidRPr="0073623D">
        <w:t>- анализ заболеваемости.</w:t>
      </w:r>
    </w:p>
    <w:p w:rsidR="00EA4CED" w:rsidRPr="0073623D" w:rsidRDefault="006F16CC" w:rsidP="008B4592">
      <w:pPr>
        <w:spacing w:after="0" w:line="240" w:lineRule="auto"/>
        <w:ind w:left="-15" w:right="-1" w:firstLine="708"/>
        <w:rPr>
          <w:sz w:val="24"/>
        </w:rPr>
      </w:pPr>
      <w:r w:rsidRPr="0073623D">
        <w:rPr>
          <w:sz w:val="24"/>
        </w:rPr>
        <w:t xml:space="preserve">Во всех возрастных группах создана среда для активизации двигательной деятельности дошкольников в течение дня. На физкультурных занятиях осуществляется индивидуально-дифференцированный подход к детям. При проведении образовательной деятельности, прогулок, нерегламентированной деятельности, педагоги используют </w:t>
      </w:r>
      <w:proofErr w:type="spellStart"/>
      <w:r w:rsidRPr="0073623D">
        <w:rPr>
          <w:sz w:val="24"/>
        </w:rPr>
        <w:t>здоровьесберегающие</w:t>
      </w:r>
      <w:proofErr w:type="spellEnd"/>
      <w:r w:rsidRPr="0073623D">
        <w:rPr>
          <w:sz w:val="24"/>
        </w:rPr>
        <w:t xml:space="preserve"> технологии.  Они обеспечивают смену видов деятельности, чередуют нагрузку и отдых, соблюдают рациональный двигательный режим. Согласно принципу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математики, конструирования и пр. Комплексная физкультурно-оздоровительная работа позволяет сохранять здоровье детей на определенном уровне. Сравнительный анализ заболеваемости за последний год свидетельствует о том, что число дней, пропущенных 1 ребенком в год по болезни, </w:t>
      </w:r>
      <w:r w:rsidR="000C6CFB">
        <w:rPr>
          <w:sz w:val="24"/>
        </w:rPr>
        <w:t>немного</w:t>
      </w:r>
      <w:r w:rsidRPr="0073623D">
        <w:rPr>
          <w:sz w:val="24"/>
        </w:rPr>
        <w:t xml:space="preserve"> уменьшило показатели прошлого года и составляет </w:t>
      </w:r>
      <w:r w:rsidR="000C6CFB">
        <w:rPr>
          <w:sz w:val="24"/>
        </w:rPr>
        <w:t>3</w:t>
      </w:r>
      <w:r w:rsidRPr="0073623D">
        <w:rPr>
          <w:sz w:val="24"/>
        </w:rPr>
        <w:t xml:space="preserve"> дн</w:t>
      </w:r>
      <w:r w:rsidR="008B4592">
        <w:rPr>
          <w:sz w:val="24"/>
        </w:rPr>
        <w:t>я</w:t>
      </w:r>
      <w:r w:rsidRPr="0073623D">
        <w:rPr>
          <w:sz w:val="24"/>
        </w:rPr>
        <w:t xml:space="preserve"> в год на одного ребенка.  В детском саду регулярно осуществляется усиленное витаминизированное, сбалансированное рациональное питание с включением овощей и фруктов, использование фитонцидов (лук, чеснок, лимон).  С детьми и родителями в течение года проводились целенаправленные беседы о здоровье и физическом совершенствовании, спорте и гигиене. В соответствии с учебным планом педагоги организовывали образовательную деятельность с детьми по физическому развитию, как в помещении, так и на воздухе, при этом учитывали индивидуальные особенности детей.  </w:t>
      </w:r>
    </w:p>
    <w:p w:rsidR="00EA4CED" w:rsidRPr="0073623D" w:rsidRDefault="006F16CC" w:rsidP="008B4592">
      <w:pPr>
        <w:spacing w:after="0" w:line="240" w:lineRule="auto"/>
        <w:ind w:left="-15" w:right="-1" w:firstLine="708"/>
        <w:rPr>
          <w:sz w:val="24"/>
        </w:rPr>
      </w:pPr>
      <w:r w:rsidRPr="0073623D">
        <w:rPr>
          <w:sz w:val="24"/>
        </w:rPr>
        <w:t>Оздоровительно-профилактическая работа в ДОУ проводилась комплексно, своевременно организовывались медицинские обследования, осуществлялся, контроль за созданием оптимальных санитарно-гигиенических условий: обеспечением влажной ежедневной уборки групповых комнат, соблюдением воздушно-теплового режима, за физической нагрузкой на физкультурных занятиях. Все педагоги своевременно прошли медицинское обследование. Все это способствовало сохранению и укреплению здоровья как воспитанников, так и педагогов.</w:t>
      </w:r>
    </w:p>
    <w:p w:rsidR="00EA4CED" w:rsidRPr="0073623D" w:rsidRDefault="006F16CC" w:rsidP="00A57FE7">
      <w:pPr>
        <w:pStyle w:val="a3"/>
        <w:widowControl/>
        <w:ind w:firstLine="693"/>
        <w:jc w:val="both"/>
      </w:pPr>
      <w:r w:rsidRPr="0073623D">
        <w:rPr>
          <w:b/>
        </w:rPr>
        <w:t xml:space="preserve">Вывод: </w:t>
      </w:r>
      <w:r w:rsidRPr="0073623D">
        <w:t>Оценка медицинского обеспечения, показала его соответствие к предъявляемым требованиям, содержанию и организации режима работы дошкольных образовательных организаций и направлено на укрепление здоровья воспитанников и профилактику различных заболеваний.</w:t>
      </w:r>
    </w:p>
    <w:p w:rsidR="00EA4CED" w:rsidRPr="0073623D" w:rsidRDefault="00EA4CED" w:rsidP="00963BB8">
      <w:pPr>
        <w:pStyle w:val="1"/>
        <w:spacing w:before="0" w:after="0" w:line="240" w:lineRule="auto"/>
        <w:ind w:left="-5"/>
        <w:rPr>
          <w:rFonts w:ascii="Times New Roman" w:hAnsi="Times New Roman"/>
          <w:b/>
          <w:i/>
          <w:color w:val="000000"/>
          <w:sz w:val="24"/>
        </w:rPr>
      </w:pPr>
    </w:p>
    <w:p w:rsidR="00EA4CED" w:rsidRPr="0073623D" w:rsidRDefault="006F16CC" w:rsidP="00963BB8">
      <w:pPr>
        <w:pStyle w:val="1"/>
        <w:spacing w:before="0" w:after="0" w:line="240" w:lineRule="auto"/>
        <w:ind w:left="-5"/>
        <w:rPr>
          <w:rFonts w:ascii="Times New Roman" w:hAnsi="Times New Roman"/>
          <w:i/>
          <w:color w:val="000000"/>
          <w:sz w:val="24"/>
        </w:rPr>
      </w:pPr>
      <w:r w:rsidRPr="0073623D">
        <w:rPr>
          <w:rFonts w:ascii="Times New Roman" w:hAnsi="Times New Roman"/>
          <w:i/>
          <w:color w:val="000000"/>
          <w:sz w:val="24"/>
        </w:rPr>
        <w:t>Оценка качества организации питания</w:t>
      </w:r>
    </w:p>
    <w:p w:rsidR="00EA4CED" w:rsidRPr="0073623D" w:rsidRDefault="006F16CC" w:rsidP="00963BB8">
      <w:pPr>
        <w:pStyle w:val="a3"/>
        <w:widowControl/>
        <w:jc w:val="both"/>
      </w:pPr>
      <w:r w:rsidRPr="0073623D">
        <w:tab/>
        <w:t>Организация питания осуществляется ДОУ, которое предоставляет специальное помещение для хранения и приготовления пищи.</w:t>
      </w:r>
    </w:p>
    <w:p w:rsidR="00EA4CED" w:rsidRPr="0073623D" w:rsidRDefault="006F16CC" w:rsidP="00963BB8">
      <w:pPr>
        <w:pStyle w:val="a3"/>
        <w:widowControl/>
        <w:jc w:val="both"/>
      </w:pPr>
      <w:r w:rsidRPr="0073623D">
        <w:t>На все продукты имеются сертификаты соответствия. Работа по организации здорового питания производится строго с соблюдением санитарно-</w:t>
      </w:r>
      <w:proofErr w:type="spellStart"/>
      <w:r w:rsidRPr="0073623D">
        <w:t>эпидемилогических</w:t>
      </w:r>
      <w:proofErr w:type="spellEnd"/>
      <w:r w:rsidRPr="0073623D">
        <w:t xml:space="preserve"> правил и норм.   </w:t>
      </w:r>
    </w:p>
    <w:p w:rsidR="00EA4CED" w:rsidRPr="0073623D" w:rsidRDefault="006F16CC" w:rsidP="00963BB8">
      <w:pPr>
        <w:pStyle w:val="a3"/>
        <w:widowControl/>
        <w:jc w:val="both"/>
      </w:pPr>
      <w:r w:rsidRPr="0073623D">
        <w:t>Соблюдается калорийность, витаминизация и разнообразие в приготовлении завтраков, обедов, полдников и ужинов. В рационе питания ребёнка в детском саду присутствуют молочные продукты, мясо, рыба, овощи, хлеб, свежие фрукты и соки, растительное масло. Соблюдается десятидневное меню. Повар готовит вкусные и разнообразные блюда, соблюдая технологию тепловой обработки, сберегая витаминный состав овощей, фруктов, мяса и молока.</w:t>
      </w:r>
    </w:p>
    <w:p w:rsidR="00EA4CED" w:rsidRPr="0073623D" w:rsidRDefault="006F16CC" w:rsidP="00963BB8">
      <w:pPr>
        <w:pStyle w:val="a3"/>
        <w:widowControl/>
        <w:jc w:val="both"/>
      </w:pPr>
      <w:r w:rsidRPr="0073623D">
        <w:tab/>
        <w:t xml:space="preserve">Администрация совместно с медицинской сестрой осуществляет контроль за качеством питания, разнообразием и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Согласно санитарно-гигиеническим требованиям организовано 3-разовое питание детей и полдник. Меню обеспечивает сбалансированность детского питания, удовлетворенность суточной потребности детей в белках, жирах и углеводах, суточные нормы потребления продуктов. </w:t>
      </w:r>
    </w:p>
    <w:p w:rsidR="00EA4CED" w:rsidRPr="0073623D" w:rsidRDefault="006F16CC" w:rsidP="00963BB8">
      <w:pPr>
        <w:pStyle w:val="a3"/>
        <w:widowControl/>
        <w:jc w:val="both"/>
      </w:pPr>
      <w:r w:rsidRPr="0073623D">
        <w:tab/>
        <w:t xml:space="preserve">При составлении меню-требования медицинская сестра руководствуется разработанным и утвержденным 10- дневным меню. </w:t>
      </w:r>
    </w:p>
    <w:p w:rsidR="00EA4CED" w:rsidRPr="0073623D" w:rsidRDefault="006F16CC" w:rsidP="00963BB8">
      <w:pPr>
        <w:pStyle w:val="a3"/>
        <w:widowControl/>
        <w:jc w:val="both"/>
      </w:pPr>
      <w:r w:rsidRPr="0073623D">
        <w:tab/>
        <w:t>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 Продукты в детский сад доставляются на основе заключенных договоров поставщиками.</w:t>
      </w:r>
    </w:p>
    <w:p w:rsidR="00EA4CED" w:rsidRPr="0073623D" w:rsidRDefault="006F16CC" w:rsidP="00963BB8">
      <w:pPr>
        <w:pStyle w:val="a3"/>
        <w:widowControl/>
        <w:jc w:val="both"/>
      </w:pPr>
      <w:r w:rsidRPr="0073623D">
        <w:tab/>
        <w:t>Организация питьевого режима соответствует требованиям СанПиН. Результатом административного контроля, в целях профилактики пищевых отравлений и острых кишечных заболеваний, соблюдений работниками пищеблока строго установленных требований к технологической обработке продуктов, правил личной гигиены, является отсутствие зафиксированных случаев отравлений детей в течение года. Общее санитарно-гигиеническое состояние ДОУ соответствует требованиям.</w:t>
      </w:r>
    </w:p>
    <w:p w:rsidR="00EA4CED" w:rsidRPr="0073623D" w:rsidRDefault="006F16CC" w:rsidP="008B4592">
      <w:pPr>
        <w:pStyle w:val="a3"/>
        <w:widowControl/>
        <w:ind w:firstLine="708"/>
        <w:jc w:val="both"/>
      </w:pPr>
      <w:r w:rsidRPr="0073623D">
        <w:rPr>
          <w:b/>
        </w:rPr>
        <w:t xml:space="preserve">Вывод: </w:t>
      </w:r>
      <w:r w:rsidRPr="0073623D">
        <w:t>Питание детей в ДОУ организовано в соответствии с десятидневным меню, согласованному с заведующим ДОУ, направлено на сохранение и укрепление здоровья воспитанников и на выполнение СанПиНа 2.4.1.3049-13</w:t>
      </w:r>
    </w:p>
    <w:p w:rsidR="00EA4CED" w:rsidRPr="0073623D" w:rsidRDefault="00EA4CED" w:rsidP="00963BB8">
      <w:pPr>
        <w:pStyle w:val="1"/>
        <w:spacing w:before="0" w:after="0" w:line="240" w:lineRule="auto"/>
        <w:rPr>
          <w:rFonts w:ascii="Times New Roman" w:hAnsi="Times New Roman"/>
          <w:b/>
          <w:i/>
          <w:color w:val="000000"/>
          <w:sz w:val="24"/>
        </w:rPr>
      </w:pPr>
    </w:p>
    <w:p w:rsidR="00EA4CED" w:rsidRPr="0073623D" w:rsidRDefault="00A57FE7" w:rsidP="00A57FE7">
      <w:pPr>
        <w:pStyle w:val="1"/>
        <w:spacing w:before="0" w:after="0" w:line="240" w:lineRule="auto"/>
        <w:jc w:val="center"/>
        <w:rPr>
          <w:rFonts w:ascii="Times New Roman" w:hAnsi="Times New Roman"/>
          <w:b/>
          <w:i/>
          <w:color w:val="000000"/>
          <w:sz w:val="24"/>
        </w:rPr>
      </w:pPr>
      <w:r w:rsidRPr="0073623D">
        <w:rPr>
          <w:rFonts w:ascii="Times New Roman" w:hAnsi="Times New Roman"/>
          <w:b/>
          <w:i/>
          <w:color w:val="000000"/>
          <w:sz w:val="24"/>
        </w:rPr>
        <w:t>9</w:t>
      </w:r>
      <w:r w:rsidR="006F16CC" w:rsidRPr="0073623D">
        <w:rPr>
          <w:rFonts w:ascii="Times New Roman" w:hAnsi="Times New Roman"/>
          <w:b/>
          <w:i/>
          <w:color w:val="000000"/>
          <w:sz w:val="24"/>
        </w:rPr>
        <w:t>.</w:t>
      </w:r>
      <w:r w:rsidRPr="0073623D">
        <w:rPr>
          <w:rFonts w:ascii="Times New Roman" w:hAnsi="Times New Roman"/>
          <w:b/>
          <w:i/>
          <w:color w:val="000000"/>
          <w:sz w:val="24"/>
        </w:rPr>
        <w:t xml:space="preserve"> </w:t>
      </w:r>
      <w:r w:rsidR="006F16CC" w:rsidRPr="0073623D">
        <w:rPr>
          <w:rFonts w:ascii="Times New Roman" w:hAnsi="Times New Roman"/>
          <w:b/>
          <w:i/>
          <w:color w:val="000000"/>
          <w:sz w:val="24"/>
        </w:rPr>
        <w:t>Оценка функционирования внутренней системы оценки качества образования</w:t>
      </w:r>
    </w:p>
    <w:p w:rsidR="00A57FE7" w:rsidRPr="0073623D" w:rsidRDefault="00A57FE7" w:rsidP="00A57FE7"/>
    <w:p w:rsidR="00EA4CED" w:rsidRPr="0073623D" w:rsidRDefault="006F16CC" w:rsidP="00963BB8">
      <w:pPr>
        <w:spacing w:after="0" w:line="240" w:lineRule="auto"/>
        <w:rPr>
          <w:sz w:val="24"/>
        </w:rPr>
      </w:pPr>
      <w:r w:rsidRPr="0073623D">
        <w:rPr>
          <w:sz w:val="24"/>
        </w:rPr>
        <w:t xml:space="preserve">         С целью обеспечения полноты реализации образовательной программы в детском саду осуществляется контрольная деятельность системы оценки качества образования. </w:t>
      </w:r>
    </w:p>
    <w:p w:rsidR="00EA4CED" w:rsidRPr="0073623D" w:rsidRDefault="006F16CC" w:rsidP="00963BB8">
      <w:pPr>
        <w:spacing w:after="0" w:line="240" w:lineRule="auto"/>
        <w:ind w:left="-15" w:right="396" w:firstLine="708"/>
        <w:rPr>
          <w:sz w:val="24"/>
        </w:rPr>
      </w:pPr>
      <w:r w:rsidRPr="0073623D">
        <w:rPr>
          <w:sz w:val="24"/>
        </w:rPr>
        <w:t xml:space="preserve">Система внутренней оценки качества образования ориентирована на решение следующих задач:  </w:t>
      </w:r>
    </w:p>
    <w:p w:rsidR="00EA4CED" w:rsidRPr="0073623D" w:rsidRDefault="006F16CC" w:rsidP="00963BB8">
      <w:pPr>
        <w:numPr>
          <w:ilvl w:val="0"/>
          <w:numId w:val="6"/>
        </w:numPr>
        <w:spacing w:after="0" w:line="240" w:lineRule="auto"/>
        <w:ind w:right="396"/>
        <w:rPr>
          <w:sz w:val="24"/>
        </w:rPr>
      </w:pPr>
      <w:r w:rsidRPr="0073623D">
        <w:rPr>
          <w:sz w:val="24"/>
        </w:rPr>
        <w:t>систематическое отслеживание и анализ состояния системы образования в дошкольном образовательном учреждении (</w:t>
      </w:r>
      <w:r w:rsidRPr="0073623D">
        <w:rPr>
          <w:i/>
          <w:sz w:val="24"/>
        </w:rPr>
        <w:t>оперативный, тематический контроль, итоговый)</w:t>
      </w:r>
      <w:r w:rsidRPr="0073623D">
        <w:rPr>
          <w:sz w:val="24"/>
        </w:rPr>
        <w:t xml:space="preserve"> для принятия обоснованных и своевременных управленческих решений, направленных на повышение качества образовательной деятельности.   </w:t>
      </w:r>
    </w:p>
    <w:p w:rsidR="00EA4CED" w:rsidRPr="0073623D" w:rsidRDefault="006F16CC" w:rsidP="00963BB8">
      <w:pPr>
        <w:spacing w:after="0" w:line="240" w:lineRule="auto"/>
        <w:rPr>
          <w:sz w:val="24"/>
        </w:rPr>
      </w:pPr>
      <w:r w:rsidRPr="0073623D">
        <w:rPr>
          <w:sz w:val="24"/>
        </w:rPr>
        <w:t xml:space="preserve">- максимальное 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   </w:t>
      </w:r>
    </w:p>
    <w:p w:rsidR="00EA4CED" w:rsidRPr="0073623D" w:rsidRDefault="006F16CC" w:rsidP="00963BB8">
      <w:pPr>
        <w:spacing w:after="0" w:line="240" w:lineRule="auto"/>
        <w:rPr>
          <w:sz w:val="24"/>
        </w:rPr>
      </w:pPr>
      <w:r w:rsidRPr="0073623D">
        <w:rPr>
          <w:sz w:val="24"/>
        </w:rPr>
        <w:lastRenderedPageBreak/>
        <w:tab/>
      </w:r>
      <w:r w:rsidRPr="0073623D">
        <w:rPr>
          <w:sz w:val="24"/>
        </w:rPr>
        <w:tab/>
        <w:t>Контроль за реализацией образовательной программы проводится для выявления эффективности процесса по ее реализации, обнаружения проблем, определения причин их появления, и их устранения.</w:t>
      </w:r>
    </w:p>
    <w:p w:rsidR="00EA4CED" w:rsidRPr="0073623D" w:rsidRDefault="006F16CC" w:rsidP="00963BB8">
      <w:pPr>
        <w:spacing w:after="0" w:line="240" w:lineRule="auto"/>
        <w:ind w:left="0"/>
        <w:rPr>
          <w:b/>
          <w:sz w:val="24"/>
        </w:rPr>
      </w:pPr>
      <w:r w:rsidRPr="0073623D">
        <w:rPr>
          <w:sz w:val="24"/>
        </w:rPr>
        <w:tab/>
      </w:r>
      <w:r w:rsidRPr="0073623D">
        <w:rPr>
          <w:sz w:val="24"/>
        </w:rPr>
        <w:tab/>
        <w:t>В 202</w:t>
      </w:r>
      <w:r w:rsidR="00A57FE7" w:rsidRPr="0073623D">
        <w:rPr>
          <w:sz w:val="24"/>
        </w:rPr>
        <w:t>5</w:t>
      </w:r>
      <w:r w:rsidRPr="0073623D">
        <w:rPr>
          <w:sz w:val="24"/>
        </w:rPr>
        <w:t xml:space="preserve"> году в </w:t>
      </w:r>
      <w:r w:rsidR="00A57FE7" w:rsidRPr="0073623D">
        <w:rPr>
          <w:sz w:val="24"/>
        </w:rPr>
        <w:t xml:space="preserve">марте </w:t>
      </w:r>
      <w:r w:rsidRPr="0073623D">
        <w:rPr>
          <w:sz w:val="24"/>
        </w:rPr>
        <w:t>проведен тематический контроль по теме «</w:t>
      </w:r>
      <w:r w:rsidR="002A6112" w:rsidRPr="0073623D">
        <w:rPr>
          <w:sz w:val="24"/>
        </w:rPr>
        <w:t>Воспитание патриотизма через знакомство с историей и традициями народа</w:t>
      </w:r>
      <w:r w:rsidRPr="0073623D">
        <w:rPr>
          <w:sz w:val="24"/>
        </w:rPr>
        <w:t xml:space="preserve">» в </w:t>
      </w:r>
      <w:proofErr w:type="gramStart"/>
      <w:r w:rsidR="00A57FE7" w:rsidRPr="0073623D">
        <w:rPr>
          <w:sz w:val="24"/>
        </w:rPr>
        <w:t>ноябре</w:t>
      </w:r>
      <w:r w:rsidRPr="0073623D">
        <w:rPr>
          <w:sz w:val="24"/>
        </w:rPr>
        <w:t xml:space="preserve">  2025</w:t>
      </w:r>
      <w:proofErr w:type="gramEnd"/>
      <w:r w:rsidRPr="0073623D">
        <w:rPr>
          <w:sz w:val="24"/>
        </w:rPr>
        <w:t xml:space="preserve"> года  проведен контроль по теме: «</w:t>
      </w:r>
      <w:r w:rsidR="002A6112" w:rsidRPr="0073623D">
        <w:rPr>
          <w:sz w:val="24"/>
        </w:rPr>
        <w:t xml:space="preserve">Использование </w:t>
      </w:r>
      <w:proofErr w:type="spellStart"/>
      <w:r w:rsidR="002A6112" w:rsidRPr="0073623D">
        <w:rPr>
          <w:sz w:val="24"/>
        </w:rPr>
        <w:t>здоровьесберегающих</w:t>
      </w:r>
      <w:proofErr w:type="spellEnd"/>
      <w:r w:rsidR="002A6112" w:rsidRPr="0073623D">
        <w:rPr>
          <w:sz w:val="24"/>
        </w:rPr>
        <w:t xml:space="preserve"> технологий в образовательной деятельности</w:t>
      </w:r>
      <w:r w:rsidRPr="0073623D">
        <w:rPr>
          <w:sz w:val="24"/>
        </w:rPr>
        <w:t xml:space="preserve">» с целью анализа организации и эффективности использования </w:t>
      </w:r>
      <w:proofErr w:type="spellStart"/>
      <w:r w:rsidRPr="0073623D">
        <w:rPr>
          <w:sz w:val="24"/>
        </w:rPr>
        <w:t>здоровьесберегающих</w:t>
      </w:r>
      <w:proofErr w:type="spellEnd"/>
      <w:r w:rsidRPr="0073623D">
        <w:rPr>
          <w:sz w:val="24"/>
        </w:rPr>
        <w:t xml:space="preserve"> технологий в образовательной деятельности.</w:t>
      </w:r>
    </w:p>
    <w:p w:rsidR="00EA4CED" w:rsidRPr="0073623D" w:rsidRDefault="006F16CC" w:rsidP="00963BB8">
      <w:pPr>
        <w:spacing w:after="0" w:line="240" w:lineRule="auto"/>
        <w:ind w:left="-5" w:right="142"/>
        <w:rPr>
          <w:sz w:val="24"/>
        </w:rPr>
      </w:pPr>
      <w:r w:rsidRPr="0073623D">
        <w:rPr>
          <w:sz w:val="24"/>
        </w:rPr>
        <w:tab/>
      </w:r>
      <w:r w:rsidRPr="0073623D">
        <w:rPr>
          <w:sz w:val="24"/>
        </w:rPr>
        <w:tab/>
      </w:r>
      <w:r w:rsidRPr="0073623D">
        <w:rPr>
          <w:sz w:val="24"/>
        </w:rPr>
        <w:tab/>
        <w:t xml:space="preserve">В течение года проводился оперативный контроль. Документация ДОУ представлена справками, отчетами, протоколами педагогического совета, совещаний при заведующем, книгами приказов по основной деятельности, планами и анализом работы за год, программами образовательного учреждения. </w:t>
      </w:r>
    </w:p>
    <w:p w:rsidR="00EA4CED" w:rsidRPr="0073623D" w:rsidRDefault="006F16CC" w:rsidP="00963BB8">
      <w:pPr>
        <w:spacing w:after="0" w:line="240" w:lineRule="auto"/>
        <w:ind w:left="-5" w:right="142"/>
        <w:rPr>
          <w:sz w:val="24"/>
        </w:rPr>
      </w:pPr>
      <w:r w:rsidRPr="0073623D">
        <w:rPr>
          <w:sz w:val="24"/>
        </w:rPr>
        <w:tab/>
      </w:r>
      <w:r w:rsidRPr="0073623D">
        <w:rPr>
          <w:sz w:val="24"/>
        </w:rPr>
        <w:tab/>
      </w:r>
      <w:r w:rsidRPr="0073623D">
        <w:rPr>
          <w:sz w:val="24"/>
        </w:rPr>
        <w:tab/>
        <w:t xml:space="preserve">Данные, полученные в результате контрольно-оценочных мероприятий, отражаются в отчете о результатах самообследования, публичном докладе, других отчетных документах ДОУ. </w:t>
      </w:r>
    </w:p>
    <w:p w:rsidR="00EA4CED" w:rsidRPr="0073623D" w:rsidRDefault="006F16CC" w:rsidP="00963BB8">
      <w:pPr>
        <w:spacing w:after="0" w:line="240" w:lineRule="auto"/>
        <w:ind w:left="-5" w:right="142"/>
        <w:rPr>
          <w:sz w:val="24"/>
        </w:rPr>
      </w:pPr>
      <w:r w:rsidRPr="0073623D">
        <w:rPr>
          <w:sz w:val="24"/>
        </w:rPr>
        <w:tab/>
      </w:r>
      <w:r w:rsidRPr="0073623D">
        <w:rPr>
          <w:sz w:val="24"/>
        </w:rPr>
        <w:tab/>
      </w:r>
      <w:r w:rsidRPr="0073623D">
        <w:rPr>
          <w:sz w:val="24"/>
        </w:rPr>
        <w:tab/>
        <w:t xml:space="preserve">Результаты внутренней оценки качества образования в ДОУ рассматриваются на педагогическом совете, общих собраниях коллектива для анализа эффективности деятельности и определения перспектив развития ДОУ.  </w:t>
      </w:r>
    </w:p>
    <w:p w:rsidR="00EA4CED" w:rsidRDefault="006F16CC" w:rsidP="00963BB8">
      <w:pPr>
        <w:spacing w:after="0" w:line="240" w:lineRule="auto"/>
        <w:ind w:left="-5" w:right="142"/>
        <w:rPr>
          <w:sz w:val="24"/>
        </w:rPr>
      </w:pPr>
      <w:r w:rsidRPr="0073623D">
        <w:rPr>
          <w:b/>
          <w:sz w:val="24"/>
        </w:rPr>
        <w:tab/>
      </w:r>
      <w:r w:rsidRPr="0073623D">
        <w:rPr>
          <w:b/>
          <w:sz w:val="24"/>
        </w:rPr>
        <w:tab/>
      </w:r>
      <w:r w:rsidRPr="0073623D">
        <w:rPr>
          <w:b/>
          <w:sz w:val="24"/>
        </w:rPr>
        <w:tab/>
        <w:t xml:space="preserve">Вывод: </w:t>
      </w:r>
      <w:r w:rsidRPr="0073623D">
        <w:rPr>
          <w:sz w:val="24"/>
        </w:rPr>
        <w:t xml:space="preserve">В ДОУ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  </w:t>
      </w:r>
    </w:p>
    <w:p w:rsidR="008B4592" w:rsidRPr="0073623D" w:rsidRDefault="008B4592" w:rsidP="00963BB8">
      <w:pPr>
        <w:spacing w:after="0" w:line="240" w:lineRule="auto"/>
        <w:ind w:left="-5" w:right="142"/>
        <w:rPr>
          <w:sz w:val="24"/>
        </w:rPr>
      </w:pPr>
    </w:p>
    <w:p w:rsidR="00EA4CED" w:rsidRPr="0073623D" w:rsidRDefault="006F16CC" w:rsidP="00963BB8">
      <w:pPr>
        <w:spacing w:after="0" w:line="240" w:lineRule="auto"/>
        <w:ind w:left="-5" w:right="142"/>
        <w:rPr>
          <w:sz w:val="24"/>
        </w:rPr>
      </w:pPr>
      <w:r w:rsidRPr="0073623D">
        <w:rPr>
          <w:b/>
          <w:sz w:val="24"/>
        </w:rPr>
        <w:t>Выводы по результатам деятельности:</w:t>
      </w:r>
    </w:p>
    <w:p w:rsidR="00EA4CED" w:rsidRPr="0073623D" w:rsidRDefault="006F16CC" w:rsidP="00963BB8">
      <w:pPr>
        <w:spacing w:after="0" w:line="240" w:lineRule="auto"/>
        <w:ind w:left="-15" w:right="142" w:firstLine="708"/>
        <w:rPr>
          <w:sz w:val="24"/>
        </w:rPr>
      </w:pPr>
      <w:r w:rsidRPr="0073623D">
        <w:rPr>
          <w:sz w:val="24"/>
        </w:rPr>
        <w:t xml:space="preserve">Результаты самообследования деятельности ДОУ </w:t>
      </w:r>
      <w:r w:rsidR="002A6112" w:rsidRPr="0073623D">
        <w:rPr>
          <w:sz w:val="24"/>
        </w:rPr>
        <w:t xml:space="preserve">в 2025 году </w:t>
      </w:r>
      <w:r w:rsidRPr="0073623D">
        <w:rPr>
          <w:sz w:val="24"/>
        </w:rPr>
        <w:t xml:space="preserve">позволяют сделать выводы о том, что в ДОУ созданы условия для реализации Образовательной программы ДОУ в условиях реализации ФГОС и ФОП ДО.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нормативно-правовым документам, создания условий для дополнительного образования детей, складывающейся системы поддержания здоровья детей и физического развития, за счет профессиональной подготовки кадров. 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 </w:t>
      </w:r>
    </w:p>
    <w:p w:rsidR="00EA4CED" w:rsidRPr="0073623D" w:rsidRDefault="006F16CC" w:rsidP="002A6112">
      <w:pPr>
        <w:pStyle w:val="a3"/>
        <w:widowControl/>
        <w:ind w:firstLine="693"/>
        <w:jc w:val="both"/>
      </w:pPr>
      <w:r w:rsidRPr="0073623D">
        <w:t>В ДОУ работает коллектив единомышленников,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 Материально-техническая база, соответствует санитарно-гигиеническим требованиям.</w:t>
      </w:r>
    </w:p>
    <w:p w:rsidR="00B8773D" w:rsidRPr="0073623D" w:rsidRDefault="00B8773D" w:rsidP="002A6112">
      <w:pPr>
        <w:pStyle w:val="a3"/>
        <w:widowControl/>
        <w:ind w:firstLine="693"/>
        <w:jc w:val="both"/>
      </w:pPr>
      <w:r w:rsidRPr="0073623D">
        <w:br w:type="page"/>
      </w:r>
    </w:p>
    <w:p w:rsidR="00EA4CED" w:rsidRPr="0073623D" w:rsidRDefault="006F16CC" w:rsidP="00963BB8">
      <w:pPr>
        <w:pStyle w:val="a3"/>
        <w:widowControl/>
        <w:jc w:val="center"/>
        <w:rPr>
          <w:b/>
        </w:rPr>
      </w:pPr>
      <w:r w:rsidRPr="0073623D">
        <w:rPr>
          <w:b/>
        </w:rPr>
        <w:lastRenderedPageBreak/>
        <w:t>Статистическая часть</w:t>
      </w:r>
    </w:p>
    <w:p w:rsidR="00EA4CED" w:rsidRPr="0073623D" w:rsidRDefault="006F16CC" w:rsidP="00B8773D">
      <w:pPr>
        <w:pStyle w:val="a3"/>
        <w:widowControl/>
        <w:jc w:val="center"/>
        <w:rPr>
          <w:b/>
        </w:rPr>
      </w:pPr>
      <w:r w:rsidRPr="0073623D">
        <w:rPr>
          <w:b/>
        </w:rPr>
        <w:t>Результаты анализа показателей деятельности организации</w:t>
      </w:r>
    </w:p>
    <w:p w:rsidR="00EA4CED" w:rsidRPr="0073623D" w:rsidRDefault="00EA4CED" w:rsidP="00963BB8">
      <w:pPr>
        <w:pStyle w:val="a3"/>
        <w:widowControl/>
        <w:jc w:val="both"/>
      </w:pPr>
    </w:p>
    <w:p w:rsidR="00EA4CED" w:rsidRPr="0073623D" w:rsidRDefault="006F16CC" w:rsidP="00963BB8">
      <w:pPr>
        <w:pStyle w:val="a3"/>
        <w:widowControl/>
        <w:jc w:val="both"/>
      </w:pPr>
      <w:r w:rsidRPr="0073623D">
        <w:t>Показатели деятельности дошкольной образовательной организации, подлежащей самообследовани</w:t>
      </w:r>
      <w:r w:rsidR="00B8773D" w:rsidRPr="0073623D">
        <w:t>ю</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1"/>
        <w:gridCol w:w="4813"/>
        <w:gridCol w:w="2275"/>
        <w:gridCol w:w="1611"/>
        <w:gridCol w:w="8"/>
      </w:tblGrid>
      <w:tr w:rsidR="00EA4CED" w:rsidRPr="0073623D" w:rsidTr="0073623D">
        <w:trPr>
          <w:gridAfter w:val="1"/>
          <w:wAfter w:w="8" w:type="dxa"/>
          <w:trHeight w:val="64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73623D">
            <w:pPr>
              <w:pStyle w:val="a3"/>
              <w:widowControl/>
              <w:jc w:val="center"/>
              <w:rPr>
                <w:szCs w:val="24"/>
              </w:rPr>
            </w:pPr>
            <w:r w:rsidRPr="0073623D">
              <w:rPr>
                <w:szCs w:val="24"/>
              </w:rPr>
              <w:t>N п/п</w:t>
            </w: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500C82">
            <w:pPr>
              <w:pStyle w:val="a3"/>
              <w:widowControl/>
              <w:jc w:val="center"/>
              <w:rPr>
                <w:szCs w:val="24"/>
              </w:rPr>
            </w:pPr>
            <w:r w:rsidRPr="0073623D">
              <w:rPr>
                <w:szCs w:val="24"/>
              </w:rPr>
              <w:t>Показатели</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963BB8">
            <w:pPr>
              <w:pStyle w:val="a3"/>
              <w:widowControl/>
              <w:jc w:val="center"/>
              <w:rPr>
                <w:szCs w:val="24"/>
              </w:rPr>
            </w:pPr>
            <w:r w:rsidRPr="0073623D">
              <w:rPr>
                <w:szCs w:val="24"/>
              </w:rPr>
              <w:t>Единица</w:t>
            </w:r>
          </w:p>
          <w:p w:rsidR="00EA4CED" w:rsidRPr="0073623D" w:rsidRDefault="006F16CC" w:rsidP="00963BB8">
            <w:pPr>
              <w:pStyle w:val="a3"/>
              <w:widowControl/>
              <w:jc w:val="center"/>
              <w:rPr>
                <w:szCs w:val="24"/>
              </w:rPr>
            </w:pPr>
            <w:r w:rsidRPr="0073623D">
              <w:rPr>
                <w:szCs w:val="24"/>
              </w:rPr>
              <w:t>измерения</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963BB8">
            <w:pPr>
              <w:widowControl w:val="0"/>
              <w:spacing w:after="0" w:line="240" w:lineRule="auto"/>
              <w:ind w:left="0" w:firstLine="0"/>
              <w:jc w:val="center"/>
              <w:rPr>
                <w:sz w:val="24"/>
                <w:szCs w:val="24"/>
              </w:rPr>
            </w:pPr>
            <w:r w:rsidRPr="0073623D">
              <w:rPr>
                <w:sz w:val="24"/>
                <w:szCs w:val="24"/>
              </w:rPr>
              <w:t>Количество</w:t>
            </w:r>
          </w:p>
          <w:p w:rsidR="00EA4CED" w:rsidRPr="0073623D" w:rsidRDefault="00EA4CED" w:rsidP="00963BB8">
            <w:pPr>
              <w:pStyle w:val="a3"/>
              <w:widowControl/>
              <w:jc w:val="both"/>
              <w:rPr>
                <w:szCs w:val="24"/>
              </w:rPr>
            </w:pPr>
          </w:p>
        </w:tc>
      </w:tr>
      <w:tr w:rsidR="00EA4CED" w:rsidRPr="0073623D" w:rsidTr="0073623D">
        <w:trPr>
          <w:gridAfter w:val="1"/>
          <w:wAfter w:w="8" w:type="dxa"/>
          <w:trHeight w:val="31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B8773D" w:rsidP="000D7713">
            <w:pPr>
              <w:pStyle w:val="a3"/>
              <w:widowControl/>
              <w:jc w:val="center"/>
              <w:rPr>
                <w:i/>
                <w:szCs w:val="24"/>
              </w:rPr>
            </w:pPr>
            <w:r w:rsidRPr="0073623D">
              <w:rPr>
                <w:i/>
                <w:szCs w:val="24"/>
              </w:rPr>
              <w:t>1.</w:t>
            </w: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500C82">
            <w:pPr>
              <w:pStyle w:val="a3"/>
              <w:widowControl/>
              <w:jc w:val="center"/>
              <w:rPr>
                <w:i/>
                <w:szCs w:val="24"/>
              </w:rPr>
            </w:pPr>
            <w:r w:rsidRPr="0073623D">
              <w:rPr>
                <w:i/>
                <w:szCs w:val="24"/>
              </w:rPr>
              <w:t>Образовательная деятельность</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EA4CED" w:rsidP="000D7713">
            <w:pPr>
              <w:pStyle w:val="a3"/>
              <w:widowControl/>
              <w:jc w:val="center"/>
              <w:rPr>
                <w:i/>
                <w:szCs w:val="24"/>
              </w:rPr>
            </w:pP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EA4CED" w:rsidP="000D7713">
            <w:pPr>
              <w:pStyle w:val="a3"/>
              <w:widowControl/>
              <w:jc w:val="center"/>
              <w:rPr>
                <w:i/>
                <w:szCs w:val="24"/>
              </w:rPr>
            </w:pPr>
          </w:p>
        </w:tc>
      </w:tr>
      <w:tr w:rsidR="00EA4CED" w:rsidRPr="0073623D" w:rsidTr="0073623D">
        <w:trPr>
          <w:gridAfter w:val="1"/>
          <w:wAfter w:w="8" w:type="dxa"/>
          <w:trHeight w:val="97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EA4CED" w:rsidP="00963BB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500C82">
            <w:pPr>
              <w:pStyle w:val="a3"/>
              <w:widowControl/>
              <w:rPr>
                <w:szCs w:val="24"/>
              </w:rPr>
            </w:pPr>
            <w:r w:rsidRPr="0073623D">
              <w:rPr>
                <w:szCs w:val="24"/>
              </w:rPr>
              <w:t xml:space="preserve">Общая количество воспитанников, которые обучаются по программе дошкольного образования, </w:t>
            </w:r>
          </w:p>
          <w:p w:rsidR="00EA4CED" w:rsidRPr="0073623D" w:rsidRDefault="00EA4CED" w:rsidP="00500C82">
            <w:pPr>
              <w:pStyle w:val="a3"/>
              <w:widowControl/>
              <w:rPr>
                <w:szCs w:val="24"/>
              </w:rPr>
            </w:pPr>
          </w:p>
          <w:p w:rsidR="00EA4CED" w:rsidRPr="0073623D" w:rsidRDefault="006F16CC" w:rsidP="00500C82">
            <w:pPr>
              <w:pStyle w:val="a3"/>
              <w:widowControl/>
              <w:rPr>
                <w:szCs w:val="24"/>
              </w:rPr>
            </w:pPr>
            <w:r w:rsidRPr="0073623D">
              <w:rPr>
                <w:szCs w:val="24"/>
              </w:rPr>
              <w:t>в том числе обучающиеся:</w:t>
            </w:r>
          </w:p>
          <w:p w:rsidR="00EA4CED" w:rsidRPr="0073623D" w:rsidRDefault="006F16CC" w:rsidP="00500C82">
            <w:pPr>
              <w:pStyle w:val="a3"/>
              <w:widowControl/>
              <w:rPr>
                <w:szCs w:val="24"/>
              </w:rPr>
            </w:pPr>
            <w:r w:rsidRPr="0073623D">
              <w:rPr>
                <w:szCs w:val="24"/>
              </w:rPr>
              <w:t>в режиме полного дня (8-12 часов)</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0D7713">
            <w:pPr>
              <w:pStyle w:val="a3"/>
              <w:widowControl/>
              <w:rPr>
                <w:szCs w:val="24"/>
              </w:rPr>
            </w:pPr>
            <w:r w:rsidRPr="0073623D">
              <w:rPr>
                <w:szCs w:val="24"/>
              </w:rPr>
              <w:t>человек</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963BB8">
            <w:pPr>
              <w:pStyle w:val="a3"/>
              <w:widowControl/>
              <w:jc w:val="both"/>
              <w:rPr>
                <w:szCs w:val="24"/>
              </w:rPr>
            </w:pPr>
            <w:r w:rsidRPr="0073623D">
              <w:rPr>
                <w:szCs w:val="24"/>
              </w:rPr>
              <w:t>2</w:t>
            </w:r>
            <w:r w:rsidR="002A6112" w:rsidRPr="0073623D">
              <w:rPr>
                <w:szCs w:val="24"/>
              </w:rPr>
              <w:t>30</w:t>
            </w:r>
          </w:p>
          <w:p w:rsidR="00EA4CED" w:rsidRPr="0073623D" w:rsidRDefault="00EA4CED" w:rsidP="00963BB8">
            <w:pPr>
              <w:pStyle w:val="a3"/>
              <w:widowControl/>
              <w:jc w:val="both"/>
              <w:rPr>
                <w:szCs w:val="24"/>
              </w:rPr>
            </w:pPr>
          </w:p>
          <w:p w:rsidR="00EA4CED" w:rsidRPr="0073623D" w:rsidRDefault="00EA4CED" w:rsidP="00963BB8">
            <w:pPr>
              <w:pStyle w:val="a3"/>
              <w:widowControl/>
              <w:jc w:val="both"/>
              <w:rPr>
                <w:szCs w:val="24"/>
              </w:rPr>
            </w:pPr>
          </w:p>
          <w:p w:rsidR="00EA4CED" w:rsidRPr="0073623D" w:rsidRDefault="00EA4CED" w:rsidP="00963BB8">
            <w:pPr>
              <w:pStyle w:val="a3"/>
              <w:widowControl/>
              <w:jc w:val="both"/>
              <w:rPr>
                <w:szCs w:val="24"/>
              </w:rPr>
            </w:pPr>
          </w:p>
          <w:p w:rsidR="00EA4CED" w:rsidRPr="0073623D" w:rsidRDefault="00EA4CED" w:rsidP="00963BB8">
            <w:pPr>
              <w:pStyle w:val="a3"/>
              <w:widowControl/>
              <w:jc w:val="both"/>
              <w:rPr>
                <w:szCs w:val="24"/>
              </w:rPr>
            </w:pPr>
          </w:p>
          <w:p w:rsidR="00EA4CED" w:rsidRPr="0073623D" w:rsidRDefault="002A6112" w:rsidP="00963BB8">
            <w:pPr>
              <w:pStyle w:val="a3"/>
              <w:widowControl/>
              <w:jc w:val="both"/>
              <w:rPr>
                <w:szCs w:val="24"/>
              </w:rPr>
            </w:pPr>
            <w:r w:rsidRPr="0073623D">
              <w:rPr>
                <w:szCs w:val="24"/>
              </w:rPr>
              <w:t>115</w:t>
            </w:r>
          </w:p>
        </w:tc>
      </w:tr>
      <w:tr w:rsidR="00EA4CED" w:rsidRPr="0073623D" w:rsidTr="0073623D">
        <w:trPr>
          <w:gridAfter w:val="1"/>
          <w:wAfter w:w="8" w:type="dxa"/>
          <w:trHeight w:val="31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EA4CED" w:rsidP="00963BB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500C82">
            <w:pPr>
              <w:pStyle w:val="a3"/>
              <w:widowControl/>
              <w:rPr>
                <w:szCs w:val="24"/>
              </w:rPr>
            </w:pPr>
            <w:r w:rsidRPr="0073623D">
              <w:rPr>
                <w:szCs w:val="24"/>
              </w:rPr>
              <w:t>В режиме полного дня (12 часов)</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EA4CED" w:rsidP="00963BB8">
            <w:pPr>
              <w:pStyle w:val="a3"/>
              <w:widowControl/>
              <w:jc w:val="both"/>
              <w:rPr>
                <w:szCs w:val="24"/>
              </w:rPr>
            </w:pP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EA4CED" w:rsidP="00963BB8">
            <w:pPr>
              <w:pStyle w:val="a3"/>
              <w:widowControl/>
              <w:jc w:val="both"/>
              <w:rPr>
                <w:szCs w:val="24"/>
              </w:rPr>
            </w:pPr>
          </w:p>
        </w:tc>
      </w:tr>
      <w:tr w:rsidR="00EA4CED" w:rsidRPr="0073623D" w:rsidTr="0073623D">
        <w:trPr>
          <w:gridAfter w:val="1"/>
          <w:wAfter w:w="8" w:type="dxa"/>
          <w:trHeight w:val="33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EA4CED" w:rsidP="00963BB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6F16CC" w:rsidP="00500C82">
            <w:pPr>
              <w:pStyle w:val="a3"/>
              <w:widowControl/>
              <w:rPr>
                <w:szCs w:val="24"/>
              </w:rPr>
            </w:pPr>
            <w:r w:rsidRPr="0073623D">
              <w:rPr>
                <w:szCs w:val="24"/>
              </w:rPr>
              <w:t>В режиме кратковременного пребывания (3-5 ч.)</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2A6112" w:rsidP="00963BB8">
            <w:pPr>
              <w:pStyle w:val="a3"/>
              <w:widowControl/>
              <w:jc w:val="both"/>
              <w:rPr>
                <w:szCs w:val="24"/>
              </w:rPr>
            </w:pPr>
            <w:r w:rsidRPr="0073623D">
              <w:rPr>
                <w:szCs w:val="24"/>
              </w:rPr>
              <w:t xml:space="preserve"> человек</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CED" w:rsidRPr="0073623D" w:rsidRDefault="002A6112" w:rsidP="00963BB8">
            <w:pPr>
              <w:pStyle w:val="a3"/>
              <w:widowControl/>
              <w:jc w:val="both"/>
              <w:rPr>
                <w:szCs w:val="24"/>
              </w:rPr>
            </w:pPr>
            <w:r w:rsidRPr="0073623D">
              <w:rPr>
                <w:szCs w:val="24"/>
              </w:rPr>
              <w:t>115</w:t>
            </w:r>
          </w:p>
        </w:tc>
      </w:tr>
      <w:tr w:rsidR="002A6112" w:rsidRPr="0073623D" w:rsidTr="0073623D">
        <w:trPr>
          <w:gridAfter w:val="1"/>
          <w:wAfter w:w="8" w:type="dxa"/>
          <w:trHeight w:val="31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500C82">
            <w:pPr>
              <w:pStyle w:val="a3"/>
              <w:widowControl/>
              <w:rPr>
                <w:szCs w:val="24"/>
              </w:rPr>
            </w:pPr>
            <w:r w:rsidRPr="0073623D">
              <w:rPr>
                <w:szCs w:val="24"/>
              </w:rPr>
              <w:t>В семейной дошкольной группе</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человек</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0</w:t>
            </w:r>
          </w:p>
        </w:tc>
      </w:tr>
      <w:tr w:rsidR="002A6112" w:rsidRPr="0073623D" w:rsidTr="0073623D">
        <w:trPr>
          <w:gridAfter w:val="1"/>
          <w:wAfter w:w="8" w:type="dxa"/>
          <w:trHeight w:val="97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500C82">
            <w:pPr>
              <w:pStyle w:val="a3"/>
              <w:widowControl/>
              <w:rPr>
                <w:szCs w:val="24"/>
              </w:rPr>
            </w:pPr>
            <w:r w:rsidRPr="0073623D">
              <w:rPr>
                <w:szCs w:val="24"/>
              </w:rPr>
              <w:t>В форме семейного образования с психолого-педагогическим сопровождением на базе дошкольной образовательной организации</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человек</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0</w:t>
            </w:r>
          </w:p>
        </w:tc>
      </w:tr>
      <w:tr w:rsidR="002A6112" w:rsidRPr="0073623D" w:rsidTr="0073623D">
        <w:trPr>
          <w:gridAfter w:val="1"/>
          <w:wAfter w:w="8" w:type="dxa"/>
          <w:trHeight w:val="66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500C82">
            <w:pPr>
              <w:pStyle w:val="a3"/>
              <w:widowControl/>
              <w:rPr>
                <w:szCs w:val="24"/>
              </w:rPr>
            </w:pPr>
            <w:r w:rsidRPr="0073623D">
              <w:rPr>
                <w:szCs w:val="24"/>
              </w:rPr>
              <w:t>Общая численность воспитанников в возрасте от 2 до 3 лет</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15 /6,5%</w:t>
            </w:r>
          </w:p>
        </w:tc>
      </w:tr>
      <w:tr w:rsidR="002A6112" w:rsidRPr="0073623D" w:rsidTr="0073623D">
        <w:trPr>
          <w:gridAfter w:val="1"/>
          <w:wAfter w:w="8" w:type="dxa"/>
          <w:trHeight w:val="66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500C82">
            <w:pPr>
              <w:pStyle w:val="a3"/>
              <w:widowControl/>
              <w:rPr>
                <w:szCs w:val="24"/>
              </w:rPr>
            </w:pPr>
            <w:r w:rsidRPr="0073623D">
              <w:rPr>
                <w:szCs w:val="24"/>
              </w:rPr>
              <w:t>Общая численность воспитанников в возрасте от 2 до 7 лет</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215/93,5%</w:t>
            </w:r>
          </w:p>
        </w:tc>
      </w:tr>
      <w:tr w:rsidR="002A6112" w:rsidRPr="0073623D" w:rsidTr="0073623D">
        <w:trPr>
          <w:gridAfter w:val="1"/>
          <w:wAfter w:w="8" w:type="dxa"/>
          <w:trHeight w:val="96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500C82">
            <w:pPr>
              <w:pStyle w:val="a3"/>
              <w:widowControl/>
              <w:rPr>
                <w:szCs w:val="24"/>
              </w:rPr>
            </w:pPr>
            <w:r w:rsidRPr="0073623D">
              <w:rPr>
                <w:szCs w:val="24"/>
              </w:rPr>
              <w:t>Численность/удельный вес численности воспитанников в общей численности воспитанников, получающих услуги присмотра и ухода:</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115/50%</w:t>
            </w:r>
          </w:p>
        </w:tc>
      </w:tr>
      <w:tr w:rsidR="002A6112" w:rsidRPr="0073623D" w:rsidTr="0073623D">
        <w:trPr>
          <w:gridAfter w:val="1"/>
          <w:wAfter w:w="8" w:type="dxa"/>
          <w:trHeight w:val="33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500C82">
            <w:pPr>
              <w:pStyle w:val="a3"/>
              <w:widowControl/>
              <w:rPr>
                <w:szCs w:val="24"/>
              </w:rPr>
            </w:pPr>
            <w:r w:rsidRPr="0073623D">
              <w:rPr>
                <w:szCs w:val="24"/>
              </w:rPr>
              <w:t>В режиме полного дня (12 часов)</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6112" w:rsidRPr="0073623D" w:rsidRDefault="002A6112" w:rsidP="002A6112">
            <w:pPr>
              <w:rPr>
                <w:sz w:val="24"/>
                <w:szCs w:val="24"/>
              </w:rPr>
            </w:pPr>
            <w:r w:rsidRPr="0073623D">
              <w:rPr>
                <w:sz w:val="24"/>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115/</w:t>
            </w:r>
            <w:r w:rsidR="000D7713" w:rsidRPr="0073623D">
              <w:rPr>
                <w:szCs w:val="24"/>
              </w:rPr>
              <w:t>50</w:t>
            </w:r>
            <w:r w:rsidRPr="0073623D">
              <w:rPr>
                <w:szCs w:val="24"/>
              </w:rPr>
              <w:t>%</w:t>
            </w:r>
          </w:p>
        </w:tc>
      </w:tr>
      <w:tr w:rsidR="002A6112" w:rsidRPr="0073623D" w:rsidTr="0073623D">
        <w:trPr>
          <w:gridAfter w:val="1"/>
          <w:wAfter w:w="8" w:type="dxa"/>
          <w:trHeight w:val="31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500C82">
            <w:pPr>
              <w:pStyle w:val="a3"/>
              <w:widowControl/>
              <w:rPr>
                <w:szCs w:val="24"/>
              </w:rPr>
            </w:pPr>
            <w:r w:rsidRPr="0073623D">
              <w:rPr>
                <w:szCs w:val="24"/>
              </w:rPr>
              <w:t>В режиме продленного дня (12-14 часов)</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6112" w:rsidRPr="0073623D" w:rsidRDefault="002A6112" w:rsidP="002A6112">
            <w:pPr>
              <w:rPr>
                <w:sz w:val="24"/>
                <w:szCs w:val="24"/>
              </w:rPr>
            </w:pPr>
            <w:r w:rsidRPr="0073623D">
              <w:rPr>
                <w:sz w:val="24"/>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0/0%</w:t>
            </w:r>
          </w:p>
        </w:tc>
      </w:tr>
      <w:tr w:rsidR="002A6112" w:rsidRPr="0073623D" w:rsidTr="0073623D">
        <w:trPr>
          <w:gridAfter w:val="1"/>
          <w:wAfter w:w="8" w:type="dxa"/>
          <w:trHeight w:val="33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500C82">
            <w:pPr>
              <w:pStyle w:val="a3"/>
              <w:widowControl/>
              <w:rPr>
                <w:szCs w:val="24"/>
              </w:rPr>
            </w:pPr>
            <w:r w:rsidRPr="0073623D">
              <w:rPr>
                <w:szCs w:val="24"/>
              </w:rPr>
              <w:t>В режиме круглосуточного пребывания</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6112" w:rsidRPr="0073623D" w:rsidRDefault="002A6112" w:rsidP="002A6112">
            <w:pPr>
              <w:rPr>
                <w:sz w:val="24"/>
                <w:szCs w:val="24"/>
              </w:rPr>
            </w:pPr>
            <w:r w:rsidRPr="0073623D">
              <w:rPr>
                <w:sz w:val="24"/>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0/0%</w:t>
            </w:r>
          </w:p>
        </w:tc>
      </w:tr>
      <w:tr w:rsidR="002A6112" w:rsidRPr="0073623D" w:rsidTr="0073623D">
        <w:trPr>
          <w:gridAfter w:val="1"/>
          <w:wAfter w:w="8" w:type="dxa"/>
          <w:trHeight w:val="96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500C82">
            <w:pPr>
              <w:pStyle w:val="a3"/>
              <w:widowControl/>
              <w:rPr>
                <w:szCs w:val="24"/>
              </w:rPr>
            </w:pPr>
            <w:r w:rsidRPr="0073623D">
              <w:rPr>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6112" w:rsidRPr="0073623D" w:rsidRDefault="002A6112" w:rsidP="002A6112">
            <w:pPr>
              <w:rPr>
                <w:sz w:val="24"/>
                <w:szCs w:val="24"/>
              </w:rPr>
            </w:pPr>
            <w:r w:rsidRPr="0073623D">
              <w:rPr>
                <w:sz w:val="24"/>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0/0%</w:t>
            </w:r>
          </w:p>
        </w:tc>
      </w:tr>
      <w:tr w:rsidR="002A6112" w:rsidRPr="0073623D" w:rsidTr="0073623D">
        <w:trPr>
          <w:gridAfter w:val="1"/>
          <w:wAfter w:w="8" w:type="dxa"/>
          <w:trHeight w:val="64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500C82">
            <w:pPr>
              <w:pStyle w:val="a3"/>
              <w:widowControl/>
              <w:rPr>
                <w:szCs w:val="24"/>
              </w:rPr>
            </w:pPr>
            <w:r w:rsidRPr="0073623D">
              <w:rPr>
                <w:szCs w:val="24"/>
              </w:rPr>
              <w:t>По коррекции недостатков в физическом и (или) психическом развитии</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6112" w:rsidRPr="0073623D" w:rsidRDefault="002A6112" w:rsidP="002A6112">
            <w:pPr>
              <w:rPr>
                <w:sz w:val="24"/>
                <w:szCs w:val="24"/>
              </w:rPr>
            </w:pPr>
            <w:r w:rsidRPr="0073623D">
              <w:rPr>
                <w:sz w:val="24"/>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0/0%</w:t>
            </w:r>
          </w:p>
        </w:tc>
      </w:tr>
      <w:tr w:rsidR="002A6112" w:rsidRPr="0073623D" w:rsidTr="0073623D">
        <w:trPr>
          <w:gridAfter w:val="1"/>
          <w:wAfter w:w="8" w:type="dxa"/>
          <w:trHeight w:val="64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500C82">
            <w:pPr>
              <w:pStyle w:val="a3"/>
              <w:widowControl/>
              <w:rPr>
                <w:szCs w:val="24"/>
              </w:rPr>
            </w:pPr>
            <w:r w:rsidRPr="0073623D">
              <w:rPr>
                <w:szCs w:val="24"/>
              </w:rPr>
              <w:t>По освоению образовательной программы дошкольного образования</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6112" w:rsidRPr="0073623D" w:rsidRDefault="002A6112" w:rsidP="002A6112">
            <w:pPr>
              <w:rPr>
                <w:sz w:val="24"/>
                <w:szCs w:val="24"/>
              </w:rPr>
            </w:pPr>
            <w:r w:rsidRPr="0073623D">
              <w:rPr>
                <w:sz w:val="24"/>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0/0%</w:t>
            </w:r>
          </w:p>
        </w:tc>
      </w:tr>
      <w:tr w:rsidR="002A6112" w:rsidRPr="0073623D" w:rsidTr="0073623D">
        <w:trPr>
          <w:trHeight w:val="31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500C82">
            <w:pPr>
              <w:pStyle w:val="a3"/>
              <w:widowControl/>
              <w:rPr>
                <w:szCs w:val="24"/>
              </w:rPr>
            </w:pPr>
            <w:r w:rsidRPr="0073623D">
              <w:rPr>
                <w:szCs w:val="24"/>
              </w:rPr>
              <w:t>По присмотру и уходу</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6112" w:rsidRPr="0073623D" w:rsidRDefault="002A6112" w:rsidP="002A6112">
            <w:pPr>
              <w:rPr>
                <w:sz w:val="24"/>
                <w:szCs w:val="24"/>
              </w:rPr>
            </w:pPr>
            <w:r w:rsidRPr="0073623D">
              <w:rPr>
                <w:sz w:val="24"/>
                <w:szCs w:val="24"/>
              </w:rPr>
              <w:t>человек/процент</w:t>
            </w:r>
          </w:p>
        </w:tc>
        <w:tc>
          <w:tcPr>
            <w:tcW w:w="161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6112" w:rsidRPr="0073623D" w:rsidRDefault="002A6112" w:rsidP="002A6112">
            <w:pPr>
              <w:pStyle w:val="a3"/>
              <w:widowControl/>
              <w:jc w:val="both"/>
              <w:rPr>
                <w:szCs w:val="24"/>
              </w:rPr>
            </w:pPr>
            <w:r w:rsidRPr="0073623D">
              <w:rPr>
                <w:szCs w:val="24"/>
              </w:rPr>
              <w:t>0/0%</w:t>
            </w:r>
          </w:p>
        </w:tc>
      </w:tr>
      <w:tr w:rsidR="005804C8" w:rsidRPr="0073623D" w:rsidTr="0073623D">
        <w:trPr>
          <w:trHeight w:val="97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количество дней</w:t>
            </w:r>
          </w:p>
        </w:tc>
        <w:tc>
          <w:tcPr>
            <w:tcW w:w="161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8B4592" w:rsidP="005804C8">
            <w:pPr>
              <w:pStyle w:val="a3"/>
              <w:widowControl/>
              <w:jc w:val="both"/>
              <w:rPr>
                <w:szCs w:val="24"/>
              </w:rPr>
            </w:pPr>
            <w:r>
              <w:rPr>
                <w:szCs w:val="24"/>
              </w:rPr>
              <w:t>3</w:t>
            </w:r>
            <w:r w:rsidR="005804C8" w:rsidRPr="0073623D">
              <w:rPr>
                <w:szCs w:val="24"/>
              </w:rPr>
              <w:t xml:space="preserve"> д</w:t>
            </w:r>
            <w:r>
              <w:rPr>
                <w:szCs w:val="24"/>
              </w:rPr>
              <w:t>ня</w:t>
            </w:r>
          </w:p>
        </w:tc>
      </w:tr>
      <w:tr w:rsidR="000D7713" w:rsidRPr="0073623D" w:rsidTr="0073623D">
        <w:trPr>
          <w:trHeight w:val="443"/>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7713" w:rsidRPr="0073623D" w:rsidRDefault="000D7713" w:rsidP="000D7713">
            <w:pPr>
              <w:pStyle w:val="a3"/>
              <w:widowControl/>
              <w:jc w:val="center"/>
              <w:rPr>
                <w:i/>
                <w:szCs w:val="24"/>
              </w:rPr>
            </w:pPr>
            <w:r w:rsidRPr="0073623D">
              <w:rPr>
                <w:i/>
                <w:szCs w:val="24"/>
              </w:rPr>
              <w:t>2.</w:t>
            </w: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7713" w:rsidRPr="0073623D" w:rsidRDefault="000D7713" w:rsidP="00500C82">
            <w:pPr>
              <w:pStyle w:val="a3"/>
              <w:widowControl/>
              <w:jc w:val="center"/>
              <w:rPr>
                <w:i/>
                <w:szCs w:val="24"/>
              </w:rPr>
            </w:pPr>
            <w:r w:rsidRPr="0073623D">
              <w:rPr>
                <w:i/>
                <w:szCs w:val="24"/>
              </w:rPr>
              <w:t>Кадровое обеспечение</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7713" w:rsidRPr="0073623D" w:rsidRDefault="000D7713" w:rsidP="000D7713">
            <w:pPr>
              <w:pStyle w:val="a3"/>
              <w:widowControl/>
              <w:jc w:val="center"/>
              <w:rPr>
                <w:i/>
                <w:szCs w:val="24"/>
              </w:rPr>
            </w:pPr>
          </w:p>
        </w:tc>
        <w:tc>
          <w:tcPr>
            <w:tcW w:w="161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7713" w:rsidRPr="0073623D" w:rsidRDefault="000D7713" w:rsidP="000D7713">
            <w:pPr>
              <w:pStyle w:val="a3"/>
              <w:widowControl/>
              <w:jc w:val="center"/>
              <w:rPr>
                <w:i/>
                <w:szCs w:val="24"/>
              </w:rPr>
            </w:pPr>
          </w:p>
        </w:tc>
      </w:tr>
      <w:tr w:rsidR="005804C8" w:rsidRPr="0073623D" w:rsidTr="0073623D">
        <w:trPr>
          <w:gridAfter w:val="1"/>
          <w:wAfter w:w="8" w:type="dxa"/>
          <w:trHeight w:val="64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Общая численность педагогических работников, в том числе:</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18/100%</w:t>
            </w:r>
          </w:p>
        </w:tc>
      </w:tr>
      <w:tr w:rsidR="005804C8" w:rsidRPr="0073623D" w:rsidTr="0073623D">
        <w:trPr>
          <w:gridAfter w:val="1"/>
          <w:wAfter w:w="8" w:type="dxa"/>
          <w:trHeight w:val="64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Численность/удельный вес численности педагогических работников, имеющих высшее образование</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9/50%</w:t>
            </w:r>
          </w:p>
        </w:tc>
      </w:tr>
      <w:tr w:rsidR="005804C8" w:rsidRPr="0073623D" w:rsidTr="0073623D">
        <w:trPr>
          <w:gridAfter w:val="1"/>
          <w:wAfter w:w="8" w:type="dxa"/>
          <w:trHeight w:val="96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9/50%</w:t>
            </w:r>
          </w:p>
        </w:tc>
      </w:tr>
      <w:tr w:rsidR="005804C8" w:rsidRPr="0073623D" w:rsidTr="0073623D">
        <w:trPr>
          <w:gridAfter w:val="1"/>
          <w:wAfter w:w="8" w:type="dxa"/>
          <w:trHeight w:val="96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Численность/удельный вес численности педагогических работников, имеющих среднее профессиональное образование</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4C8" w:rsidRPr="0073623D" w:rsidRDefault="005804C8" w:rsidP="005804C8">
            <w:r w:rsidRPr="0073623D">
              <w:rPr>
                <w:sz w:val="24"/>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8B4592" w:rsidP="005804C8">
            <w:pPr>
              <w:pStyle w:val="a3"/>
              <w:widowControl/>
              <w:jc w:val="both"/>
              <w:rPr>
                <w:szCs w:val="24"/>
              </w:rPr>
            </w:pPr>
            <w:r>
              <w:rPr>
                <w:szCs w:val="24"/>
              </w:rPr>
              <w:t>9</w:t>
            </w:r>
            <w:r w:rsidR="005804C8" w:rsidRPr="0073623D">
              <w:rPr>
                <w:szCs w:val="24"/>
              </w:rPr>
              <w:t>/</w:t>
            </w:r>
            <w:r>
              <w:rPr>
                <w:szCs w:val="24"/>
              </w:rPr>
              <w:t>50</w:t>
            </w:r>
            <w:r w:rsidR="005804C8" w:rsidRPr="0073623D">
              <w:rPr>
                <w:szCs w:val="24"/>
              </w:rPr>
              <w:t>%</w:t>
            </w:r>
          </w:p>
        </w:tc>
      </w:tr>
      <w:tr w:rsidR="005804C8" w:rsidRPr="0073623D" w:rsidTr="0073623D">
        <w:trPr>
          <w:gridAfter w:val="1"/>
          <w:wAfter w:w="8" w:type="dxa"/>
          <w:trHeight w:val="97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4C8" w:rsidRPr="0073623D" w:rsidRDefault="005804C8" w:rsidP="005804C8">
            <w:r w:rsidRPr="0073623D">
              <w:rPr>
                <w:sz w:val="24"/>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8B4592" w:rsidP="005804C8">
            <w:pPr>
              <w:pStyle w:val="a3"/>
              <w:widowControl/>
              <w:jc w:val="both"/>
              <w:rPr>
                <w:szCs w:val="24"/>
              </w:rPr>
            </w:pPr>
            <w:r>
              <w:rPr>
                <w:szCs w:val="24"/>
              </w:rPr>
              <w:t>8</w:t>
            </w:r>
            <w:r w:rsidR="005804C8" w:rsidRPr="0073623D">
              <w:rPr>
                <w:szCs w:val="24"/>
              </w:rPr>
              <w:t>/</w:t>
            </w:r>
            <w:r>
              <w:rPr>
                <w:szCs w:val="24"/>
              </w:rPr>
              <w:t>44</w:t>
            </w:r>
            <w:r w:rsidR="005804C8" w:rsidRPr="0073623D">
              <w:rPr>
                <w:szCs w:val="24"/>
              </w:rPr>
              <w:t>%</w:t>
            </w:r>
          </w:p>
        </w:tc>
      </w:tr>
      <w:tr w:rsidR="005804C8" w:rsidRPr="0073623D" w:rsidTr="0073623D">
        <w:trPr>
          <w:gridAfter w:val="1"/>
          <w:wAfter w:w="8" w:type="dxa"/>
          <w:trHeight w:val="129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4C8" w:rsidRPr="0073623D" w:rsidRDefault="005804C8" w:rsidP="005804C8">
            <w:r w:rsidRPr="0073623D">
              <w:rPr>
                <w:sz w:val="24"/>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r>
      <w:tr w:rsidR="005804C8" w:rsidRPr="0073623D" w:rsidTr="0073623D">
        <w:trPr>
          <w:gridAfter w:val="1"/>
          <w:wAfter w:w="8" w:type="dxa"/>
          <w:trHeight w:val="31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Высшая</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8B4592" w:rsidP="005804C8">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8B4592" w:rsidP="005804C8">
            <w:pPr>
              <w:pStyle w:val="a3"/>
              <w:widowControl/>
              <w:jc w:val="both"/>
              <w:rPr>
                <w:szCs w:val="24"/>
              </w:rPr>
            </w:pPr>
            <w:r w:rsidRPr="0073623D">
              <w:rPr>
                <w:szCs w:val="24"/>
              </w:rPr>
              <w:t>0/0 %</w:t>
            </w:r>
          </w:p>
        </w:tc>
      </w:tr>
      <w:tr w:rsidR="005804C8" w:rsidRPr="0073623D" w:rsidTr="0073623D">
        <w:trPr>
          <w:gridAfter w:val="1"/>
          <w:wAfter w:w="8" w:type="dxa"/>
          <w:trHeight w:val="33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Первая</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8B4592" w:rsidP="005804C8">
            <w:pPr>
              <w:pStyle w:val="a3"/>
              <w:widowControl/>
              <w:jc w:val="both"/>
              <w:rPr>
                <w:szCs w:val="24"/>
              </w:rPr>
            </w:pPr>
            <w:r w:rsidRPr="0073623D">
              <w:rPr>
                <w:szCs w:val="24"/>
              </w:rPr>
              <w:t>0/0 %</w:t>
            </w:r>
          </w:p>
        </w:tc>
      </w:tr>
      <w:tr w:rsidR="005804C8" w:rsidRPr="0073623D" w:rsidTr="0073623D">
        <w:trPr>
          <w:gridAfter w:val="1"/>
          <w:wAfter w:w="8" w:type="dxa"/>
          <w:trHeight w:val="33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r>
      <w:tr w:rsidR="005804C8" w:rsidRPr="0073623D" w:rsidTr="0073623D">
        <w:trPr>
          <w:gridAfter w:val="1"/>
          <w:wAfter w:w="8" w:type="dxa"/>
          <w:trHeight w:val="33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До 5 лет</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6/ 33%</w:t>
            </w:r>
          </w:p>
        </w:tc>
      </w:tr>
      <w:tr w:rsidR="005804C8" w:rsidRPr="0073623D" w:rsidTr="0073623D">
        <w:trPr>
          <w:gridAfter w:val="1"/>
          <w:wAfter w:w="8" w:type="dxa"/>
          <w:trHeight w:val="31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До 10 лет</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3/ 16%</w:t>
            </w:r>
          </w:p>
        </w:tc>
      </w:tr>
      <w:tr w:rsidR="005804C8" w:rsidRPr="0073623D" w:rsidTr="0073623D">
        <w:trPr>
          <w:gridAfter w:val="1"/>
          <w:wAfter w:w="8" w:type="dxa"/>
          <w:trHeight w:val="33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От 10 до 15 лет</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5/ 27,7%</w:t>
            </w:r>
          </w:p>
        </w:tc>
      </w:tr>
      <w:tr w:rsidR="005804C8" w:rsidRPr="0073623D" w:rsidTr="0073623D">
        <w:trPr>
          <w:gridAfter w:val="1"/>
          <w:wAfter w:w="8" w:type="dxa"/>
          <w:trHeight w:val="31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От 15 лет и выше</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4 /22%</w:t>
            </w:r>
          </w:p>
        </w:tc>
      </w:tr>
      <w:tr w:rsidR="005804C8" w:rsidRPr="0073623D" w:rsidTr="0073623D">
        <w:trPr>
          <w:gridAfter w:val="1"/>
          <w:wAfter w:w="8" w:type="dxa"/>
          <w:trHeight w:val="97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3/16%</w:t>
            </w:r>
          </w:p>
        </w:tc>
      </w:tr>
      <w:tr w:rsidR="005804C8" w:rsidRPr="0073623D" w:rsidTr="0073623D">
        <w:trPr>
          <w:gridAfter w:val="1"/>
          <w:wAfter w:w="8" w:type="dxa"/>
          <w:trHeight w:val="96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4/22%</w:t>
            </w:r>
          </w:p>
        </w:tc>
      </w:tr>
      <w:tr w:rsidR="005804C8" w:rsidRPr="0073623D" w:rsidTr="0073623D">
        <w:trPr>
          <w:gridAfter w:val="1"/>
          <w:wAfter w:w="8" w:type="dxa"/>
          <w:trHeight w:val="2581"/>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4C8" w:rsidRPr="0073623D" w:rsidRDefault="005804C8" w:rsidP="005804C8">
            <w:pPr>
              <w:pStyle w:val="a3"/>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8/</w:t>
            </w:r>
            <w:r w:rsidR="000D7713" w:rsidRPr="0073623D">
              <w:rPr>
                <w:szCs w:val="24"/>
              </w:rPr>
              <w:t>36</w:t>
            </w:r>
            <w:r w:rsidRPr="0073623D">
              <w:rPr>
                <w:szCs w:val="24"/>
              </w:rPr>
              <w:t>%</w:t>
            </w:r>
          </w:p>
        </w:tc>
      </w:tr>
      <w:tr w:rsidR="005804C8" w:rsidRPr="0073623D" w:rsidTr="0073623D">
        <w:trPr>
          <w:gridAfter w:val="1"/>
          <w:wAfter w:w="8" w:type="dxa"/>
          <w:trHeight w:val="2251"/>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4C8" w:rsidRPr="0073623D" w:rsidRDefault="005804C8" w:rsidP="005804C8">
            <w:pPr>
              <w:pStyle w:val="a3"/>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человек/процент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9/</w:t>
            </w:r>
            <w:r w:rsidR="000D7713" w:rsidRPr="0073623D">
              <w:rPr>
                <w:szCs w:val="24"/>
              </w:rPr>
              <w:t>40</w:t>
            </w:r>
            <w:r w:rsidRPr="0073623D">
              <w:rPr>
                <w:szCs w:val="24"/>
              </w:rPr>
              <w:t>%</w:t>
            </w:r>
          </w:p>
        </w:tc>
      </w:tr>
      <w:tr w:rsidR="005804C8" w:rsidRPr="0073623D" w:rsidTr="0073623D">
        <w:trPr>
          <w:gridAfter w:val="1"/>
          <w:wAfter w:w="8" w:type="dxa"/>
          <w:trHeight w:val="64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Соотношение «педагогический работник/воспитанник» в дошкольной образовательной организации</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11</w:t>
            </w:r>
          </w:p>
        </w:tc>
      </w:tr>
      <w:tr w:rsidR="005804C8" w:rsidRPr="0073623D" w:rsidTr="0073623D">
        <w:trPr>
          <w:gridAfter w:val="1"/>
          <w:wAfter w:w="8" w:type="dxa"/>
          <w:trHeight w:val="64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Наличие в образовательной организации следующих педагогических работников:</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 </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r>
      <w:tr w:rsidR="005804C8" w:rsidRPr="0073623D" w:rsidTr="0073623D">
        <w:trPr>
          <w:gridAfter w:val="1"/>
          <w:wAfter w:w="8" w:type="dxa"/>
          <w:trHeight w:val="31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Музыкального руководителя</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4C8" w:rsidRPr="0073623D" w:rsidRDefault="005804C8" w:rsidP="005804C8">
            <w:r w:rsidRPr="0073623D">
              <w:rPr>
                <w:sz w:val="24"/>
                <w:szCs w:val="24"/>
              </w:rPr>
              <w:t>человек</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1</w:t>
            </w:r>
          </w:p>
        </w:tc>
      </w:tr>
      <w:tr w:rsidR="005804C8" w:rsidRPr="0073623D" w:rsidTr="0073623D">
        <w:trPr>
          <w:gridAfter w:val="1"/>
          <w:wAfter w:w="8" w:type="dxa"/>
          <w:trHeight w:val="33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Инструктора по физической культуре</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4C8" w:rsidRPr="0073623D" w:rsidRDefault="005804C8" w:rsidP="005804C8">
            <w:r w:rsidRPr="0073623D">
              <w:rPr>
                <w:sz w:val="24"/>
                <w:szCs w:val="24"/>
              </w:rPr>
              <w:t>человек</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1</w:t>
            </w:r>
          </w:p>
        </w:tc>
      </w:tr>
      <w:tr w:rsidR="005804C8" w:rsidRPr="0073623D" w:rsidTr="0073623D">
        <w:trPr>
          <w:gridAfter w:val="1"/>
          <w:wAfter w:w="8" w:type="dxa"/>
          <w:trHeight w:val="31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Учителя-логопеда</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4C8" w:rsidRPr="0073623D" w:rsidRDefault="005804C8" w:rsidP="005804C8">
            <w:r w:rsidRPr="0073623D">
              <w:rPr>
                <w:sz w:val="24"/>
                <w:szCs w:val="24"/>
              </w:rPr>
              <w:t>человек</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1</w:t>
            </w:r>
          </w:p>
        </w:tc>
      </w:tr>
      <w:tr w:rsidR="005804C8" w:rsidRPr="0073623D" w:rsidTr="0073623D">
        <w:trPr>
          <w:gridAfter w:val="1"/>
          <w:wAfter w:w="8" w:type="dxa"/>
          <w:trHeight w:val="31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Учителя-дефектолога</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4C8" w:rsidRPr="0073623D" w:rsidRDefault="005804C8" w:rsidP="005804C8">
            <w:r w:rsidRPr="0073623D">
              <w:rPr>
                <w:sz w:val="24"/>
                <w:szCs w:val="24"/>
              </w:rPr>
              <w:t>человек</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1</w:t>
            </w:r>
          </w:p>
        </w:tc>
      </w:tr>
      <w:tr w:rsidR="005804C8" w:rsidRPr="0073623D" w:rsidTr="0073623D">
        <w:trPr>
          <w:gridAfter w:val="1"/>
          <w:wAfter w:w="8" w:type="dxa"/>
          <w:trHeight w:val="33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Педагога-психолога</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4C8" w:rsidRPr="0073623D" w:rsidRDefault="005804C8" w:rsidP="005804C8">
            <w:r w:rsidRPr="0073623D">
              <w:rPr>
                <w:sz w:val="24"/>
                <w:szCs w:val="24"/>
              </w:rPr>
              <w:t>человек</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2</w:t>
            </w:r>
          </w:p>
        </w:tc>
      </w:tr>
      <w:tr w:rsidR="005804C8" w:rsidRPr="0073623D" w:rsidTr="0073623D">
        <w:trPr>
          <w:gridAfter w:val="1"/>
          <w:wAfter w:w="8" w:type="dxa"/>
          <w:trHeight w:val="33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0D7713" w:rsidP="000D7713">
            <w:pPr>
              <w:pStyle w:val="a3"/>
              <w:widowControl/>
              <w:jc w:val="center"/>
              <w:rPr>
                <w:i/>
                <w:szCs w:val="24"/>
              </w:rPr>
            </w:pPr>
            <w:r w:rsidRPr="0073623D">
              <w:rPr>
                <w:i/>
                <w:szCs w:val="24"/>
              </w:rPr>
              <w:t>3.</w:t>
            </w: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jc w:val="center"/>
              <w:rPr>
                <w:i/>
                <w:szCs w:val="24"/>
              </w:rPr>
            </w:pPr>
            <w:r w:rsidRPr="0073623D">
              <w:rPr>
                <w:i/>
                <w:szCs w:val="24"/>
              </w:rPr>
              <w:t>Инфраструктура</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0D7713">
            <w:pPr>
              <w:pStyle w:val="a3"/>
              <w:widowControl/>
              <w:jc w:val="center"/>
              <w:rPr>
                <w:i/>
                <w:szCs w:val="24"/>
              </w:rPr>
            </w:pP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0D7713">
            <w:pPr>
              <w:pStyle w:val="a3"/>
              <w:widowControl/>
              <w:jc w:val="center"/>
              <w:rPr>
                <w:i/>
                <w:szCs w:val="24"/>
              </w:rPr>
            </w:pPr>
          </w:p>
        </w:tc>
      </w:tr>
      <w:tr w:rsidR="005804C8" w:rsidRPr="0073623D" w:rsidTr="0073623D">
        <w:trPr>
          <w:gridAfter w:val="1"/>
          <w:wAfter w:w="8" w:type="dxa"/>
          <w:trHeight w:val="97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Общая площадь помещений, в которых осуществляется образовательная деятельность, в расчете на одного воспитанника</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кв. м</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2,5 – 7 кв. м</w:t>
            </w:r>
          </w:p>
        </w:tc>
      </w:tr>
      <w:tr w:rsidR="005804C8" w:rsidRPr="0073623D" w:rsidTr="0073623D">
        <w:trPr>
          <w:gridAfter w:val="1"/>
          <w:wAfter w:w="8" w:type="dxa"/>
          <w:trHeight w:val="64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Площадь помещений для организации дополнительных видов деятельности воспитанников</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r>
      <w:tr w:rsidR="005804C8" w:rsidRPr="0073623D" w:rsidTr="0073623D">
        <w:trPr>
          <w:gridAfter w:val="1"/>
          <w:wAfter w:w="8" w:type="dxa"/>
          <w:trHeight w:val="330"/>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Наличие физкультурного зала</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да/нет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да</w:t>
            </w:r>
          </w:p>
        </w:tc>
      </w:tr>
      <w:tr w:rsidR="005804C8" w:rsidRPr="0073623D" w:rsidTr="0073623D">
        <w:trPr>
          <w:gridAfter w:val="1"/>
          <w:wAfter w:w="8" w:type="dxa"/>
          <w:trHeight w:val="31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Наличие музыкального зала</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да/нет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да</w:t>
            </w:r>
          </w:p>
        </w:tc>
      </w:tr>
      <w:tr w:rsidR="005804C8" w:rsidRPr="0073623D" w:rsidTr="0073623D">
        <w:trPr>
          <w:gridAfter w:val="1"/>
          <w:wAfter w:w="8" w:type="dxa"/>
          <w:trHeight w:val="975"/>
        </w:trPr>
        <w:tc>
          <w:tcPr>
            <w:tcW w:w="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p>
        </w:tc>
        <w:tc>
          <w:tcPr>
            <w:tcW w:w="48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00C82">
            <w:pPr>
              <w:pStyle w:val="a3"/>
              <w:widowControl/>
              <w:rPr>
                <w:szCs w:val="24"/>
              </w:rPr>
            </w:pPr>
            <w:r w:rsidRPr="0073623D">
              <w:rPr>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да/нет</w:t>
            </w:r>
          </w:p>
        </w:tc>
        <w:tc>
          <w:tcPr>
            <w:tcW w:w="16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04C8" w:rsidRPr="0073623D" w:rsidRDefault="005804C8" w:rsidP="005804C8">
            <w:pPr>
              <w:pStyle w:val="a3"/>
              <w:widowControl/>
              <w:jc w:val="both"/>
              <w:rPr>
                <w:szCs w:val="24"/>
              </w:rPr>
            </w:pPr>
            <w:r w:rsidRPr="0073623D">
              <w:rPr>
                <w:szCs w:val="24"/>
              </w:rPr>
              <w:t>да</w:t>
            </w:r>
          </w:p>
        </w:tc>
      </w:tr>
    </w:tbl>
    <w:p w:rsidR="00EA4CED" w:rsidRPr="0073623D" w:rsidRDefault="00EA4CED" w:rsidP="00963BB8">
      <w:pPr>
        <w:pStyle w:val="a3"/>
        <w:widowControl/>
        <w:jc w:val="both"/>
      </w:pPr>
    </w:p>
    <w:p w:rsidR="00EA4CED" w:rsidRPr="0073623D" w:rsidRDefault="006F16CC" w:rsidP="00963BB8">
      <w:pPr>
        <w:spacing w:after="0" w:line="240" w:lineRule="auto"/>
        <w:rPr>
          <w:sz w:val="24"/>
        </w:rPr>
      </w:pPr>
      <w:r w:rsidRPr="0073623D">
        <w:rPr>
          <w:b/>
          <w:sz w:val="24"/>
          <w:u w:val="single"/>
        </w:rPr>
        <w:t>Анализ показателей деятельности позволяет сделать следующие выводы:</w:t>
      </w:r>
    </w:p>
    <w:p w:rsidR="00EA4CED" w:rsidRPr="0073623D" w:rsidRDefault="006F16CC" w:rsidP="001B2326">
      <w:pPr>
        <w:spacing w:after="0" w:line="240" w:lineRule="auto"/>
        <w:ind w:left="0" w:firstLine="708"/>
        <w:rPr>
          <w:sz w:val="24"/>
        </w:rPr>
      </w:pPr>
      <w:r w:rsidRPr="0073623D">
        <w:rPr>
          <w:b/>
          <w:sz w:val="24"/>
        </w:rPr>
        <w:t>Вывод:</w:t>
      </w:r>
      <w:r w:rsidRPr="0073623D">
        <w:rPr>
          <w:sz w:val="24"/>
        </w:rPr>
        <w:t xml:space="preserve"> анализ показателей указывает на то, что детский сад имеет достаточную</w:t>
      </w:r>
      <w:r w:rsidR="001B2326" w:rsidRPr="0073623D">
        <w:rPr>
          <w:sz w:val="24"/>
        </w:rPr>
        <w:t xml:space="preserve"> </w:t>
      </w:r>
      <w:r w:rsidRPr="0073623D">
        <w:rPr>
          <w:sz w:val="24"/>
        </w:rPr>
        <w:t>инфраструктуру, которая соответствует требованиям санитарных правил. ДОУ укомплектовано достаточным количеством педагогических и иных работников,</w:t>
      </w:r>
      <w:r w:rsidR="001B2326" w:rsidRPr="0073623D">
        <w:rPr>
          <w:sz w:val="24"/>
        </w:rPr>
        <w:t xml:space="preserve"> </w:t>
      </w:r>
      <w:r w:rsidRPr="0073623D">
        <w:rPr>
          <w:sz w:val="24"/>
        </w:rPr>
        <w:t>которые регулярно проходят повышение квалификации, что обеспечивает результативность образовательной деятельности.</w:t>
      </w:r>
    </w:p>
    <w:p w:rsidR="00EA4CED" w:rsidRPr="0073623D" w:rsidRDefault="006F16CC" w:rsidP="008B4592">
      <w:pPr>
        <w:spacing w:after="0" w:line="240" w:lineRule="auto"/>
        <w:ind w:firstLine="698"/>
        <w:rPr>
          <w:sz w:val="24"/>
        </w:rPr>
      </w:pPr>
      <w:r w:rsidRPr="0073623D">
        <w:rPr>
          <w:sz w:val="24"/>
        </w:rPr>
        <w:t>Достигнутые коллективом ДОУ результ</w:t>
      </w:r>
      <w:bookmarkStart w:id="1" w:name="_GoBack"/>
      <w:bookmarkEnd w:id="1"/>
      <w:r w:rsidRPr="0073623D">
        <w:rPr>
          <w:sz w:val="24"/>
        </w:rPr>
        <w:t>аты работы в течение 202</w:t>
      </w:r>
      <w:r w:rsidR="001B2326" w:rsidRPr="0073623D">
        <w:rPr>
          <w:sz w:val="24"/>
        </w:rPr>
        <w:t>5</w:t>
      </w:r>
      <w:r w:rsidRPr="0073623D">
        <w:rPr>
          <w:sz w:val="24"/>
        </w:rPr>
        <w:t xml:space="preserve"> года, соответствуют поставленным коллективом задачам.</w:t>
      </w:r>
      <w:r w:rsidR="008B4592">
        <w:rPr>
          <w:sz w:val="24"/>
        </w:rPr>
        <w:t xml:space="preserve"> </w:t>
      </w:r>
      <w:r w:rsidRPr="0073623D">
        <w:rPr>
          <w:sz w:val="24"/>
        </w:rPr>
        <w:t>Это говорит о том, что в детском саду созданы определенные условия для физического, познавательного, речевого, социально – коммуникативного и художественно – эстетического развития дошкольников в соответствии с требованиями ФГОС</w:t>
      </w:r>
      <w:r w:rsidR="004F6C5B" w:rsidRPr="004F6C5B">
        <w:rPr>
          <w:sz w:val="24"/>
        </w:rPr>
        <w:t xml:space="preserve"> </w:t>
      </w:r>
      <w:r w:rsidR="004F6C5B">
        <w:rPr>
          <w:sz w:val="24"/>
        </w:rPr>
        <w:t xml:space="preserve">и ФОП </w:t>
      </w:r>
      <w:r w:rsidRPr="0073623D">
        <w:rPr>
          <w:sz w:val="24"/>
        </w:rPr>
        <w:t>ДО.</w:t>
      </w:r>
    </w:p>
    <w:p w:rsidR="000D7713" w:rsidRPr="0073623D" w:rsidRDefault="000D7713" w:rsidP="00963BB8">
      <w:pPr>
        <w:spacing w:after="0" w:line="240" w:lineRule="auto"/>
        <w:ind w:left="0" w:firstLine="0"/>
        <w:rPr>
          <w:sz w:val="24"/>
        </w:rPr>
      </w:pPr>
    </w:p>
    <w:p w:rsidR="005923D9" w:rsidRPr="0073623D" w:rsidRDefault="005923D9" w:rsidP="005923D9">
      <w:pPr>
        <w:pStyle w:val="af"/>
      </w:pPr>
      <w:r w:rsidRPr="0073623D">
        <w:t>Данные</w:t>
      </w:r>
      <w:r w:rsidRPr="0073623D">
        <w:rPr>
          <w:spacing w:val="-3"/>
        </w:rPr>
        <w:t xml:space="preserve"> </w:t>
      </w:r>
      <w:r w:rsidRPr="0073623D">
        <w:t>приведены</w:t>
      </w:r>
      <w:r w:rsidRPr="0073623D">
        <w:rPr>
          <w:spacing w:val="-2"/>
        </w:rPr>
        <w:t xml:space="preserve"> </w:t>
      </w:r>
      <w:r w:rsidRPr="0073623D">
        <w:t>по</w:t>
      </w:r>
      <w:r w:rsidRPr="0073623D">
        <w:rPr>
          <w:spacing w:val="-2"/>
        </w:rPr>
        <w:t xml:space="preserve"> </w:t>
      </w:r>
      <w:r w:rsidRPr="0073623D">
        <w:t>состоянию</w:t>
      </w:r>
      <w:r w:rsidRPr="0073623D">
        <w:rPr>
          <w:spacing w:val="-3"/>
        </w:rPr>
        <w:t xml:space="preserve"> </w:t>
      </w:r>
      <w:r w:rsidRPr="0073623D">
        <w:t>на</w:t>
      </w:r>
      <w:r w:rsidRPr="0073623D">
        <w:rPr>
          <w:spacing w:val="-2"/>
        </w:rPr>
        <w:t xml:space="preserve"> </w:t>
      </w:r>
      <w:r w:rsidRPr="0073623D">
        <w:t>31.12.2025</w:t>
      </w:r>
      <w:r w:rsidRPr="0073623D">
        <w:rPr>
          <w:spacing w:val="-2"/>
        </w:rPr>
        <w:t xml:space="preserve"> года.</w:t>
      </w:r>
    </w:p>
    <w:p w:rsidR="005923D9" w:rsidRPr="0073623D" w:rsidRDefault="005923D9" w:rsidP="00963BB8">
      <w:pPr>
        <w:spacing w:after="0" w:line="240" w:lineRule="auto"/>
        <w:ind w:left="0" w:firstLine="0"/>
        <w:rPr>
          <w:sz w:val="24"/>
        </w:rPr>
      </w:pPr>
    </w:p>
    <w:p w:rsidR="005923D9" w:rsidRPr="0073623D" w:rsidRDefault="005923D9" w:rsidP="00963BB8">
      <w:pPr>
        <w:spacing w:after="0" w:line="240" w:lineRule="auto"/>
        <w:ind w:left="0" w:firstLine="0"/>
        <w:rPr>
          <w:sz w:val="24"/>
        </w:rPr>
      </w:pPr>
    </w:p>
    <w:p w:rsidR="00EA4CED" w:rsidRDefault="001B2326" w:rsidP="0073623D">
      <w:pPr>
        <w:spacing w:after="0" w:line="240" w:lineRule="auto"/>
        <w:ind w:left="0" w:firstLine="0"/>
      </w:pPr>
      <w:r w:rsidRPr="0073623D">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216535</wp:posOffset>
                </wp:positionV>
                <wp:extent cx="5842000" cy="0"/>
                <wp:effectExtent l="0" t="0" r="0" b="0"/>
                <wp:wrapSquare wrapText="bothSides" distT="0" distB="0" distL="114300" distR="114300"/>
                <wp:docPr id="1" name="Picture 1"/>
                <wp:cNvGraphicFramePr/>
                <a:graphic xmlns:a="http://schemas.openxmlformats.org/drawingml/2006/main">
                  <a:graphicData uri="http://schemas.microsoft.com/office/word/2010/wordprocessingShape">
                    <wps:wsp>
                      <wps:cNvSpPr txBox="1"/>
                      <wps:spPr>
                        <a:xfrm>
                          <a:off x="0" y="0"/>
                          <a:ext cx="5842000" cy="0"/>
                        </a:xfrm>
                        <a:prstGeom prst="rect">
                          <a:avLst/>
                        </a:prstGeom>
                      </wps:spPr>
                      <wps:txbx>
                        <w:txbxContent>
                          <w:p w:rsidR="00BC3BBD" w:rsidRDefault="00BC3BBD">
                            <w:pPr>
                              <w:widowControl w:val="0"/>
                              <w:tabs>
                                <w:tab w:val="left" w:pos="567"/>
                              </w:tabs>
                              <w:spacing w:after="0" w:line="240" w:lineRule="auto"/>
                              <w:rPr>
                                <w:sz w:val="24"/>
                              </w:rPr>
                            </w:pPr>
                            <w:r>
                              <w:rPr>
                                <w:sz w:val="24"/>
                              </w:rPr>
                              <w:t>ПРИНЯТ</w:t>
                            </w:r>
                          </w:p>
                          <w:p w:rsidR="00BC3BBD" w:rsidRDefault="00BC3BBD">
                            <w:pPr>
                              <w:widowControl w:val="0"/>
                              <w:spacing w:after="0" w:line="240" w:lineRule="auto"/>
                              <w:rPr>
                                <w:sz w:val="24"/>
                              </w:rPr>
                            </w:pPr>
                            <w:r>
                              <w:rPr>
                                <w:sz w:val="24"/>
                              </w:rPr>
                              <w:t>на заседании педагогического совета</w:t>
                            </w:r>
                          </w:p>
                          <w:p w:rsidR="00BC3BBD" w:rsidRDefault="00BC3BBD">
                            <w:pPr>
                              <w:widowControl w:val="0"/>
                              <w:tabs>
                                <w:tab w:val="left" w:pos="567"/>
                              </w:tabs>
                              <w:spacing w:after="0" w:line="240" w:lineRule="auto"/>
                              <w:rPr>
                                <w:sz w:val="24"/>
                              </w:rPr>
                            </w:pPr>
                            <w:r>
                              <w:rPr>
                                <w:sz w:val="24"/>
                              </w:rPr>
                              <w:t>протокол №3</w:t>
                            </w:r>
                            <w:r w:rsidRPr="0073623D">
                              <w:t xml:space="preserve"> </w:t>
                            </w:r>
                            <w:r w:rsidRPr="0073623D">
                              <w:rPr>
                                <w:sz w:val="24"/>
                              </w:rPr>
                              <w:t>от 27.03.2026г.</w:t>
                            </w:r>
                          </w:p>
                        </w:txbxContent>
                      </wps:txbx>
                      <wps:bodyPr vert="horz" wrap="square" lIns="0" tIns="0" rIns="0" bIns="0" anchor="t">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Picture 1" o:spid="_x0000_s1026" type="#_x0000_t202" style="position:absolute;left:0;text-align:left;margin-left:0;margin-top:17.05pt;width:460pt;height:0;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" filled="f" stroked="f">
                <v:textbox style="mso-fit-shape-to-text:t" inset="0,0,0,0">
                  <w:txbxContent>
                    <w:p w:rsidR="00BC3BBD" w:rsidRDefault="00BC3BBD">
                      <w:pPr>
                        <w:widowControl w:val="0"/>
                        <w:tabs>
                          <w:tab w:val="left" w:pos="567"/>
                        </w:tabs>
                        <w:spacing w:after="0" w:line="240" w:lineRule="auto"/>
                        <w:rPr>
                          <w:sz w:val="24"/>
                        </w:rPr>
                      </w:pPr>
                      <w:r>
                        <w:rPr>
                          <w:sz w:val="24"/>
                        </w:rPr>
                        <w:t>ПРИНЯТ</w:t>
                      </w:r>
                    </w:p>
                    <w:p w:rsidR="00BC3BBD" w:rsidRDefault="00BC3BBD">
                      <w:pPr>
                        <w:widowControl w:val="0"/>
                        <w:spacing w:after="0" w:line="240" w:lineRule="auto"/>
                        <w:rPr>
                          <w:sz w:val="24"/>
                        </w:rPr>
                      </w:pPr>
                      <w:r>
                        <w:rPr>
                          <w:sz w:val="24"/>
                        </w:rPr>
                        <w:t>на заседании педагогического совета</w:t>
                      </w:r>
                    </w:p>
                    <w:p w:rsidR="00BC3BBD" w:rsidRDefault="00BC3BBD">
                      <w:pPr>
                        <w:widowControl w:val="0"/>
                        <w:tabs>
                          <w:tab w:val="left" w:pos="567"/>
                        </w:tabs>
                        <w:spacing w:after="0" w:line="240" w:lineRule="auto"/>
                        <w:rPr>
                          <w:sz w:val="24"/>
                        </w:rPr>
                      </w:pPr>
                      <w:r>
                        <w:rPr>
                          <w:sz w:val="24"/>
                        </w:rPr>
                        <w:t>протокол №3</w:t>
                      </w:r>
                      <w:r w:rsidRPr="0073623D">
                        <w:t xml:space="preserve"> </w:t>
                      </w:r>
                      <w:r w:rsidRPr="0073623D">
                        <w:rPr>
                          <w:sz w:val="24"/>
                        </w:rPr>
                        <w:t>от 27.03.2026г.</w:t>
                      </w:r>
                    </w:p>
                  </w:txbxContent>
                </v:textbox>
                <w10:wrap type="square" anchorx="margin"/>
              </v:shape>
            </w:pict>
          </mc:Fallback>
        </mc:AlternateContent>
      </w:r>
    </w:p>
    <w:p w:rsidR="00EA4CED" w:rsidRDefault="00EA4CED" w:rsidP="00963BB8">
      <w:pPr>
        <w:pStyle w:val="a3"/>
        <w:widowControl/>
        <w:jc w:val="both"/>
      </w:pPr>
    </w:p>
    <w:p w:rsidR="00EA4CED" w:rsidRPr="00167756" w:rsidRDefault="00EA4CED" w:rsidP="00963BB8">
      <w:pPr>
        <w:spacing w:after="0" w:line="240" w:lineRule="auto"/>
        <w:ind w:left="0" w:firstLine="0"/>
        <w:rPr>
          <w:sz w:val="24"/>
          <w:lang w:val="en-US"/>
        </w:rPr>
      </w:pPr>
    </w:p>
    <w:sectPr w:rsidR="00EA4CED" w:rsidRPr="00167756" w:rsidSect="008B4592">
      <w:headerReference w:type="default" r:id="rId10"/>
      <w:footerReference w:type="even" r:id="rId11"/>
      <w:footerReference w:type="default" r:id="rId12"/>
      <w:footerReference w:type="first" r:id="rId13"/>
      <w:pgSz w:w="11906" w:h="16838"/>
      <w:pgMar w:top="1134" w:right="567" w:bottom="993" w:left="1701" w:header="426"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C3F" w:rsidRDefault="00C05C3F">
      <w:pPr>
        <w:spacing w:after="0" w:line="240" w:lineRule="auto"/>
      </w:pPr>
      <w:r>
        <w:separator/>
      </w:r>
    </w:p>
  </w:endnote>
  <w:endnote w:type="continuationSeparator" w:id="0">
    <w:p w:rsidR="00C05C3F" w:rsidRDefault="00C0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BBD" w:rsidRDefault="00BC3BBD">
    <w:pPr>
      <w:spacing w:after="0"/>
      <w:ind w:left="0" w:right="402" w:firstLine="0"/>
      <w:jc w:val="right"/>
    </w:pPr>
    <w:r>
      <w:fldChar w:fldCharType="begin"/>
    </w:r>
    <w:r>
      <w:instrText xml:space="preserve">PAGE </w:instrText>
    </w:r>
    <w:r>
      <w:fldChar w:fldCharType="separate"/>
    </w:r>
    <w:r>
      <w:t xml:space="preserve"> </w:t>
    </w:r>
    <w:r>
      <w:fldChar w:fldCharType="end"/>
    </w:r>
  </w:p>
  <w:p w:rsidR="00BC3BBD" w:rsidRDefault="00BC3BBD">
    <w:pPr>
      <w:spacing w:after="0"/>
      <w:ind w:left="0" w:firstLine="0"/>
      <w:jc w:val="left"/>
    </w:pPr>
  </w:p>
  <w:p w:rsidR="00BC3BBD" w:rsidRDefault="00BC3BBD"/>
  <w:p w:rsidR="00BC3BBD" w:rsidRDefault="00BC3BBD"/>
  <w:p w:rsidR="00BC3BBD" w:rsidRDefault="00BC3BBD"/>
  <w:p w:rsidR="00BC3BBD" w:rsidRDefault="00BC3BBD"/>
  <w:p w:rsidR="00BC3BBD" w:rsidRDefault="00BC3BBD"/>
  <w:p w:rsidR="00BC3BBD" w:rsidRDefault="00BC3BBD"/>
  <w:p w:rsidR="00BC3BBD" w:rsidRDefault="00BC3BBD"/>
  <w:p w:rsidR="00BC3BBD" w:rsidRDefault="00BC3BBD"/>
  <w:p w:rsidR="00BC3BBD" w:rsidRDefault="00BC3BBD"/>
  <w:p w:rsidR="00BC3BBD" w:rsidRDefault="00BC3BBD"/>
  <w:p w:rsidR="00BC3BBD" w:rsidRDefault="00BC3B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BBD" w:rsidRPr="005C7601" w:rsidRDefault="00BC3BBD">
    <w:pPr>
      <w:spacing w:after="0"/>
      <w:ind w:left="0" w:right="402" w:firstLine="0"/>
      <w:jc w:val="right"/>
      <w:rPr>
        <w:sz w:val="20"/>
      </w:rPr>
    </w:pPr>
  </w:p>
  <w:p w:rsidR="00BC3BBD" w:rsidRDefault="00BC3BBD">
    <w:pPr>
      <w:spacing w:after="0"/>
      <w:ind w:left="0" w:firstLine="0"/>
      <w:jc w:val="left"/>
    </w:pPr>
  </w:p>
  <w:p w:rsidR="00BC3BBD" w:rsidRDefault="00BC3BBD"/>
  <w:p w:rsidR="00BC3BBD" w:rsidRDefault="00BC3BBD"/>
  <w:p w:rsidR="00BC3BBD" w:rsidRDefault="00BC3B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BBD" w:rsidRDefault="00BC3BBD">
    <w:pPr>
      <w:spacing w:after="160"/>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C3F" w:rsidRDefault="00C05C3F">
      <w:pPr>
        <w:spacing w:after="0" w:line="240" w:lineRule="auto"/>
      </w:pPr>
      <w:r>
        <w:separator/>
      </w:r>
    </w:p>
  </w:footnote>
  <w:footnote w:type="continuationSeparator" w:id="0">
    <w:p w:rsidR="00C05C3F" w:rsidRDefault="00C05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592" w:rsidRDefault="008B4592">
    <w:pPr>
      <w:pStyle w:val="af9"/>
      <w:jc w:val="center"/>
    </w:pPr>
  </w:p>
  <w:sdt>
    <w:sdtPr>
      <w:id w:val="395942055"/>
      <w:docPartObj>
        <w:docPartGallery w:val="Page Numbers (Top of Page)"/>
        <w:docPartUnique/>
      </w:docPartObj>
    </w:sdtPr>
    <w:sdtContent>
      <w:p w:rsidR="00BC3BBD" w:rsidRDefault="00BC3BBD">
        <w:pPr>
          <w:pStyle w:val="af9"/>
          <w:jc w:val="center"/>
        </w:pPr>
        <w:r>
          <w:fldChar w:fldCharType="begin"/>
        </w:r>
        <w:r>
          <w:instrText>PAGE   \* MERGEFORMAT</w:instrText>
        </w:r>
        <w:r>
          <w:fldChar w:fldCharType="separate"/>
        </w:r>
        <w:r>
          <w:t>2</w:t>
        </w:r>
        <w:r>
          <w:fldChar w:fldCharType="end"/>
        </w:r>
      </w:p>
    </w:sdtContent>
  </w:sdt>
  <w:p w:rsidR="00BC3BBD" w:rsidRDefault="00BC3BBD" w:rsidP="008B4592">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16FF"/>
    <w:multiLevelType w:val="hybridMultilevel"/>
    <w:tmpl w:val="D8F2799E"/>
    <w:lvl w:ilvl="0" w:tplc="34C83DDA">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556F858">
      <w:numFmt w:val="bullet"/>
      <w:lvlText w:val="•"/>
      <w:lvlJc w:val="left"/>
      <w:pPr>
        <w:ind w:left="1160" w:hanging="164"/>
      </w:pPr>
      <w:rPr>
        <w:rFonts w:hint="default"/>
        <w:lang w:val="ru-RU" w:eastAsia="en-US" w:bidi="ar-SA"/>
      </w:rPr>
    </w:lvl>
    <w:lvl w:ilvl="2" w:tplc="E2265474">
      <w:numFmt w:val="bullet"/>
      <w:lvlText w:val="•"/>
      <w:lvlJc w:val="left"/>
      <w:pPr>
        <w:ind w:left="2181" w:hanging="164"/>
      </w:pPr>
      <w:rPr>
        <w:rFonts w:hint="default"/>
        <w:lang w:val="ru-RU" w:eastAsia="en-US" w:bidi="ar-SA"/>
      </w:rPr>
    </w:lvl>
    <w:lvl w:ilvl="3" w:tplc="7C9CCF2C">
      <w:numFmt w:val="bullet"/>
      <w:lvlText w:val="•"/>
      <w:lvlJc w:val="left"/>
      <w:pPr>
        <w:ind w:left="3202" w:hanging="164"/>
      </w:pPr>
      <w:rPr>
        <w:rFonts w:hint="default"/>
        <w:lang w:val="ru-RU" w:eastAsia="en-US" w:bidi="ar-SA"/>
      </w:rPr>
    </w:lvl>
    <w:lvl w:ilvl="4" w:tplc="4ADEBC62">
      <w:numFmt w:val="bullet"/>
      <w:lvlText w:val="•"/>
      <w:lvlJc w:val="left"/>
      <w:pPr>
        <w:ind w:left="4222" w:hanging="164"/>
      </w:pPr>
      <w:rPr>
        <w:rFonts w:hint="default"/>
        <w:lang w:val="ru-RU" w:eastAsia="en-US" w:bidi="ar-SA"/>
      </w:rPr>
    </w:lvl>
    <w:lvl w:ilvl="5" w:tplc="9E00F3C6">
      <w:numFmt w:val="bullet"/>
      <w:lvlText w:val="•"/>
      <w:lvlJc w:val="left"/>
      <w:pPr>
        <w:ind w:left="5243" w:hanging="164"/>
      </w:pPr>
      <w:rPr>
        <w:rFonts w:hint="default"/>
        <w:lang w:val="ru-RU" w:eastAsia="en-US" w:bidi="ar-SA"/>
      </w:rPr>
    </w:lvl>
    <w:lvl w:ilvl="6" w:tplc="BA4A2040">
      <w:numFmt w:val="bullet"/>
      <w:lvlText w:val="•"/>
      <w:lvlJc w:val="left"/>
      <w:pPr>
        <w:ind w:left="6264" w:hanging="164"/>
      </w:pPr>
      <w:rPr>
        <w:rFonts w:hint="default"/>
        <w:lang w:val="ru-RU" w:eastAsia="en-US" w:bidi="ar-SA"/>
      </w:rPr>
    </w:lvl>
    <w:lvl w:ilvl="7" w:tplc="90F21E30">
      <w:numFmt w:val="bullet"/>
      <w:lvlText w:val="•"/>
      <w:lvlJc w:val="left"/>
      <w:pPr>
        <w:ind w:left="7284" w:hanging="164"/>
      </w:pPr>
      <w:rPr>
        <w:rFonts w:hint="default"/>
        <w:lang w:val="ru-RU" w:eastAsia="en-US" w:bidi="ar-SA"/>
      </w:rPr>
    </w:lvl>
    <w:lvl w:ilvl="8" w:tplc="972862BA">
      <w:numFmt w:val="bullet"/>
      <w:lvlText w:val="•"/>
      <w:lvlJc w:val="left"/>
      <w:pPr>
        <w:ind w:left="8305" w:hanging="164"/>
      </w:pPr>
      <w:rPr>
        <w:rFonts w:hint="default"/>
        <w:lang w:val="ru-RU" w:eastAsia="en-US" w:bidi="ar-SA"/>
      </w:rPr>
    </w:lvl>
  </w:abstractNum>
  <w:abstractNum w:abstractNumId="1" w15:restartNumberingAfterBreak="0">
    <w:nsid w:val="0DD30B62"/>
    <w:multiLevelType w:val="hybridMultilevel"/>
    <w:tmpl w:val="B48CED4C"/>
    <w:lvl w:ilvl="0" w:tplc="3A287592">
      <w:numFmt w:val="bullet"/>
      <w:lvlText w:val="-"/>
      <w:lvlJc w:val="left"/>
      <w:pPr>
        <w:ind w:left="7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30AAB2A">
      <w:numFmt w:val="bullet"/>
      <w:lvlText w:val="•"/>
      <w:lvlJc w:val="left"/>
      <w:pPr>
        <w:ind w:left="777" w:hanging="164"/>
      </w:pPr>
      <w:rPr>
        <w:rFonts w:hint="default"/>
        <w:lang w:val="ru-RU" w:eastAsia="en-US" w:bidi="ar-SA"/>
      </w:rPr>
    </w:lvl>
    <w:lvl w:ilvl="2" w:tplc="DBEEF51A">
      <w:numFmt w:val="bullet"/>
      <w:lvlText w:val="•"/>
      <w:lvlJc w:val="left"/>
      <w:pPr>
        <w:ind w:left="1474" w:hanging="164"/>
      </w:pPr>
      <w:rPr>
        <w:rFonts w:hint="default"/>
        <w:lang w:val="ru-RU" w:eastAsia="en-US" w:bidi="ar-SA"/>
      </w:rPr>
    </w:lvl>
    <w:lvl w:ilvl="3" w:tplc="9AB4581C">
      <w:numFmt w:val="bullet"/>
      <w:lvlText w:val="•"/>
      <w:lvlJc w:val="left"/>
      <w:pPr>
        <w:ind w:left="2171" w:hanging="164"/>
      </w:pPr>
      <w:rPr>
        <w:rFonts w:hint="default"/>
        <w:lang w:val="ru-RU" w:eastAsia="en-US" w:bidi="ar-SA"/>
      </w:rPr>
    </w:lvl>
    <w:lvl w:ilvl="4" w:tplc="878EEC18">
      <w:numFmt w:val="bullet"/>
      <w:lvlText w:val="•"/>
      <w:lvlJc w:val="left"/>
      <w:pPr>
        <w:ind w:left="2868" w:hanging="164"/>
      </w:pPr>
      <w:rPr>
        <w:rFonts w:hint="default"/>
        <w:lang w:val="ru-RU" w:eastAsia="en-US" w:bidi="ar-SA"/>
      </w:rPr>
    </w:lvl>
    <w:lvl w:ilvl="5" w:tplc="0D04CB42">
      <w:numFmt w:val="bullet"/>
      <w:lvlText w:val="•"/>
      <w:lvlJc w:val="left"/>
      <w:pPr>
        <w:ind w:left="3566" w:hanging="164"/>
      </w:pPr>
      <w:rPr>
        <w:rFonts w:hint="default"/>
        <w:lang w:val="ru-RU" w:eastAsia="en-US" w:bidi="ar-SA"/>
      </w:rPr>
    </w:lvl>
    <w:lvl w:ilvl="6" w:tplc="614616F8">
      <w:numFmt w:val="bullet"/>
      <w:lvlText w:val="•"/>
      <w:lvlJc w:val="left"/>
      <w:pPr>
        <w:ind w:left="4263" w:hanging="164"/>
      </w:pPr>
      <w:rPr>
        <w:rFonts w:hint="default"/>
        <w:lang w:val="ru-RU" w:eastAsia="en-US" w:bidi="ar-SA"/>
      </w:rPr>
    </w:lvl>
    <w:lvl w:ilvl="7" w:tplc="8BFA73BA">
      <w:numFmt w:val="bullet"/>
      <w:lvlText w:val="•"/>
      <w:lvlJc w:val="left"/>
      <w:pPr>
        <w:ind w:left="4960" w:hanging="164"/>
      </w:pPr>
      <w:rPr>
        <w:rFonts w:hint="default"/>
        <w:lang w:val="ru-RU" w:eastAsia="en-US" w:bidi="ar-SA"/>
      </w:rPr>
    </w:lvl>
    <w:lvl w:ilvl="8" w:tplc="061A4DFC">
      <w:numFmt w:val="bullet"/>
      <w:lvlText w:val="•"/>
      <w:lvlJc w:val="left"/>
      <w:pPr>
        <w:ind w:left="5657" w:hanging="164"/>
      </w:pPr>
      <w:rPr>
        <w:rFonts w:hint="default"/>
        <w:lang w:val="ru-RU" w:eastAsia="en-US" w:bidi="ar-SA"/>
      </w:rPr>
    </w:lvl>
  </w:abstractNum>
  <w:abstractNum w:abstractNumId="2" w15:restartNumberingAfterBreak="0">
    <w:nsid w:val="0F043AD2"/>
    <w:multiLevelType w:val="multilevel"/>
    <w:tmpl w:val="B066D12C"/>
    <w:lvl w:ilvl="0">
      <w:start w:val="1"/>
      <w:numFmt w:val="bullet"/>
      <w:lvlText w:val="-"/>
      <w:lvlJc w:val="left"/>
      <w:pPr>
        <w:ind w:left="10"/>
      </w:pPr>
      <w:rPr>
        <w:rFonts w:ascii="Times New Roman" w:hAnsi="Times New Roman"/>
        <w:b w:val="0"/>
        <w:i w:val="0"/>
        <w:strike w:val="0"/>
        <w:color w:val="000000"/>
        <w:sz w:val="28"/>
        <w:u w:val="none" w:color="000000"/>
      </w:rPr>
    </w:lvl>
    <w:lvl w:ilvl="1">
      <w:start w:val="1"/>
      <w:numFmt w:val="bullet"/>
      <w:lvlText w:val="o"/>
      <w:lvlJc w:val="left"/>
      <w:pPr>
        <w:ind w:left="1080"/>
      </w:pPr>
      <w:rPr>
        <w:rFonts w:ascii="Times New Roman" w:hAnsi="Times New Roman"/>
        <w:b w:val="0"/>
        <w:i w:val="0"/>
        <w:strike w:val="0"/>
        <w:color w:val="000000"/>
        <w:sz w:val="28"/>
        <w:u w:val="none" w:color="000000"/>
      </w:rPr>
    </w:lvl>
    <w:lvl w:ilvl="2">
      <w:start w:val="1"/>
      <w:numFmt w:val="bullet"/>
      <w:lvlText w:val="▪"/>
      <w:lvlJc w:val="left"/>
      <w:pPr>
        <w:ind w:left="1800"/>
      </w:pPr>
      <w:rPr>
        <w:rFonts w:ascii="Times New Roman" w:hAnsi="Times New Roman"/>
        <w:b w:val="0"/>
        <w:i w:val="0"/>
        <w:strike w:val="0"/>
        <w:color w:val="000000"/>
        <w:sz w:val="28"/>
        <w:u w:val="none" w:color="000000"/>
      </w:rPr>
    </w:lvl>
    <w:lvl w:ilvl="3">
      <w:start w:val="1"/>
      <w:numFmt w:val="bullet"/>
      <w:lvlText w:val="•"/>
      <w:lvlJc w:val="left"/>
      <w:pPr>
        <w:ind w:left="2520"/>
      </w:pPr>
      <w:rPr>
        <w:rFonts w:ascii="Times New Roman" w:hAnsi="Times New Roman"/>
        <w:b w:val="0"/>
        <w:i w:val="0"/>
        <w:strike w:val="0"/>
        <w:color w:val="000000"/>
        <w:sz w:val="28"/>
        <w:u w:val="none" w:color="000000"/>
      </w:rPr>
    </w:lvl>
    <w:lvl w:ilvl="4">
      <w:start w:val="1"/>
      <w:numFmt w:val="bullet"/>
      <w:lvlText w:val="o"/>
      <w:lvlJc w:val="left"/>
      <w:pPr>
        <w:ind w:left="3240"/>
      </w:pPr>
      <w:rPr>
        <w:rFonts w:ascii="Times New Roman" w:hAnsi="Times New Roman"/>
        <w:b w:val="0"/>
        <w:i w:val="0"/>
        <w:strike w:val="0"/>
        <w:color w:val="000000"/>
        <w:sz w:val="28"/>
        <w:u w:val="none" w:color="000000"/>
      </w:rPr>
    </w:lvl>
    <w:lvl w:ilvl="5">
      <w:start w:val="1"/>
      <w:numFmt w:val="bullet"/>
      <w:lvlText w:val="▪"/>
      <w:lvlJc w:val="left"/>
      <w:pPr>
        <w:ind w:left="3960"/>
      </w:pPr>
      <w:rPr>
        <w:rFonts w:ascii="Times New Roman" w:hAnsi="Times New Roman"/>
        <w:b w:val="0"/>
        <w:i w:val="0"/>
        <w:strike w:val="0"/>
        <w:color w:val="000000"/>
        <w:sz w:val="28"/>
        <w:u w:val="none" w:color="000000"/>
      </w:rPr>
    </w:lvl>
    <w:lvl w:ilvl="6">
      <w:start w:val="1"/>
      <w:numFmt w:val="bullet"/>
      <w:lvlText w:val="•"/>
      <w:lvlJc w:val="left"/>
      <w:pPr>
        <w:ind w:left="4680"/>
      </w:pPr>
      <w:rPr>
        <w:rFonts w:ascii="Times New Roman" w:hAnsi="Times New Roman"/>
        <w:b w:val="0"/>
        <w:i w:val="0"/>
        <w:strike w:val="0"/>
        <w:color w:val="000000"/>
        <w:sz w:val="28"/>
        <w:u w:val="none" w:color="000000"/>
      </w:rPr>
    </w:lvl>
    <w:lvl w:ilvl="7">
      <w:start w:val="1"/>
      <w:numFmt w:val="bullet"/>
      <w:lvlText w:val="o"/>
      <w:lvlJc w:val="left"/>
      <w:pPr>
        <w:ind w:left="5400"/>
      </w:pPr>
      <w:rPr>
        <w:rFonts w:ascii="Times New Roman" w:hAnsi="Times New Roman"/>
        <w:b w:val="0"/>
        <w:i w:val="0"/>
        <w:strike w:val="0"/>
        <w:color w:val="000000"/>
        <w:sz w:val="28"/>
        <w:u w:val="none" w:color="000000"/>
      </w:rPr>
    </w:lvl>
    <w:lvl w:ilvl="8">
      <w:start w:val="1"/>
      <w:numFmt w:val="bullet"/>
      <w:lvlText w:val="▪"/>
      <w:lvlJc w:val="left"/>
      <w:pPr>
        <w:ind w:left="6120"/>
      </w:pPr>
      <w:rPr>
        <w:rFonts w:ascii="Times New Roman" w:hAnsi="Times New Roman"/>
        <w:b w:val="0"/>
        <w:i w:val="0"/>
        <w:strike w:val="0"/>
        <w:color w:val="000000"/>
        <w:sz w:val="28"/>
        <w:u w:val="none" w:color="000000"/>
      </w:rPr>
    </w:lvl>
  </w:abstractNum>
  <w:abstractNum w:abstractNumId="3" w15:restartNumberingAfterBreak="0">
    <w:nsid w:val="19551A5A"/>
    <w:multiLevelType w:val="multilevel"/>
    <w:tmpl w:val="67685B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C884B20"/>
    <w:multiLevelType w:val="multilevel"/>
    <w:tmpl w:val="C0E0CB6A"/>
    <w:lvl w:ilvl="0">
      <w:start w:val="1"/>
      <w:numFmt w:val="bullet"/>
      <w:lvlText w:val="-"/>
      <w:lvlJc w:val="left"/>
      <w:pPr>
        <w:ind w:left="815"/>
      </w:pPr>
      <w:rPr>
        <w:rFonts w:ascii="Times New Roman" w:hAnsi="Times New Roman"/>
        <w:b w:val="0"/>
        <w:i w:val="0"/>
        <w:strike w:val="0"/>
        <w:color w:val="000000"/>
        <w:sz w:val="28"/>
        <w:u w:val="none" w:color="000000"/>
      </w:rPr>
    </w:lvl>
    <w:lvl w:ilvl="1">
      <w:start w:val="1"/>
      <w:numFmt w:val="bullet"/>
      <w:lvlText w:val="o"/>
      <w:lvlJc w:val="left"/>
      <w:pPr>
        <w:ind w:left="1732"/>
      </w:pPr>
      <w:rPr>
        <w:rFonts w:ascii="Times New Roman" w:hAnsi="Times New Roman"/>
        <w:b w:val="0"/>
        <w:i w:val="0"/>
        <w:strike w:val="0"/>
        <w:color w:val="000000"/>
        <w:sz w:val="28"/>
        <w:u w:val="none" w:color="000000"/>
      </w:rPr>
    </w:lvl>
    <w:lvl w:ilvl="2">
      <w:start w:val="1"/>
      <w:numFmt w:val="bullet"/>
      <w:lvlText w:val="▪"/>
      <w:lvlJc w:val="left"/>
      <w:pPr>
        <w:ind w:left="2452"/>
      </w:pPr>
      <w:rPr>
        <w:rFonts w:ascii="Times New Roman" w:hAnsi="Times New Roman"/>
        <w:b w:val="0"/>
        <w:i w:val="0"/>
        <w:strike w:val="0"/>
        <w:color w:val="000000"/>
        <w:sz w:val="28"/>
        <w:u w:val="none" w:color="000000"/>
      </w:rPr>
    </w:lvl>
    <w:lvl w:ilvl="3">
      <w:start w:val="1"/>
      <w:numFmt w:val="bullet"/>
      <w:lvlText w:val="•"/>
      <w:lvlJc w:val="left"/>
      <w:pPr>
        <w:ind w:left="3172"/>
      </w:pPr>
      <w:rPr>
        <w:rFonts w:ascii="Times New Roman" w:hAnsi="Times New Roman"/>
        <w:b w:val="0"/>
        <w:i w:val="0"/>
        <w:strike w:val="0"/>
        <w:color w:val="000000"/>
        <w:sz w:val="28"/>
        <w:u w:val="none" w:color="000000"/>
      </w:rPr>
    </w:lvl>
    <w:lvl w:ilvl="4">
      <w:start w:val="1"/>
      <w:numFmt w:val="bullet"/>
      <w:lvlText w:val="o"/>
      <w:lvlJc w:val="left"/>
      <w:pPr>
        <w:ind w:left="3892"/>
      </w:pPr>
      <w:rPr>
        <w:rFonts w:ascii="Times New Roman" w:hAnsi="Times New Roman"/>
        <w:b w:val="0"/>
        <w:i w:val="0"/>
        <w:strike w:val="0"/>
        <w:color w:val="000000"/>
        <w:sz w:val="28"/>
        <w:u w:val="none" w:color="000000"/>
      </w:rPr>
    </w:lvl>
    <w:lvl w:ilvl="5">
      <w:start w:val="1"/>
      <w:numFmt w:val="bullet"/>
      <w:lvlText w:val="▪"/>
      <w:lvlJc w:val="left"/>
      <w:pPr>
        <w:ind w:left="4612"/>
      </w:pPr>
      <w:rPr>
        <w:rFonts w:ascii="Times New Roman" w:hAnsi="Times New Roman"/>
        <w:b w:val="0"/>
        <w:i w:val="0"/>
        <w:strike w:val="0"/>
        <w:color w:val="000000"/>
        <w:sz w:val="28"/>
        <w:u w:val="none" w:color="000000"/>
      </w:rPr>
    </w:lvl>
    <w:lvl w:ilvl="6">
      <w:start w:val="1"/>
      <w:numFmt w:val="bullet"/>
      <w:lvlText w:val="•"/>
      <w:lvlJc w:val="left"/>
      <w:pPr>
        <w:ind w:left="5332"/>
      </w:pPr>
      <w:rPr>
        <w:rFonts w:ascii="Times New Roman" w:hAnsi="Times New Roman"/>
        <w:b w:val="0"/>
        <w:i w:val="0"/>
        <w:strike w:val="0"/>
        <w:color w:val="000000"/>
        <w:sz w:val="28"/>
        <w:u w:val="none" w:color="000000"/>
      </w:rPr>
    </w:lvl>
    <w:lvl w:ilvl="7">
      <w:start w:val="1"/>
      <w:numFmt w:val="bullet"/>
      <w:lvlText w:val="o"/>
      <w:lvlJc w:val="left"/>
      <w:pPr>
        <w:ind w:left="6052"/>
      </w:pPr>
      <w:rPr>
        <w:rFonts w:ascii="Times New Roman" w:hAnsi="Times New Roman"/>
        <w:b w:val="0"/>
        <w:i w:val="0"/>
        <w:strike w:val="0"/>
        <w:color w:val="000000"/>
        <w:sz w:val="28"/>
        <w:u w:val="none" w:color="000000"/>
      </w:rPr>
    </w:lvl>
    <w:lvl w:ilvl="8">
      <w:start w:val="1"/>
      <w:numFmt w:val="bullet"/>
      <w:lvlText w:val="▪"/>
      <w:lvlJc w:val="left"/>
      <w:pPr>
        <w:ind w:left="6772"/>
      </w:pPr>
      <w:rPr>
        <w:rFonts w:ascii="Times New Roman" w:hAnsi="Times New Roman"/>
        <w:b w:val="0"/>
        <w:i w:val="0"/>
        <w:strike w:val="0"/>
        <w:color w:val="000000"/>
        <w:sz w:val="28"/>
        <w:u w:val="none" w:color="000000"/>
      </w:rPr>
    </w:lvl>
  </w:abstractNum>
  <w:abstractNum w:abstractNumId="5" w15:restartNumberingAfterBreak="0">
    <w:nsid w:val="21417A97"/>
    <w:multiLevelType w:val="hybridMultilevel"/>
    <w:tmpl w:val="8724E882"/>
    <w:lvl w:ilvl="0" w:tplc="6E22A708">
      <w:numFmt w:val="bullet"/>
      <w:lvlText w:val="-"/>
      <w:lvlJc w:val="left"/>
      <w:pPr>
        <w:ind w:left="108" w:hanging="157"/>
      </w:pPr>
      <w:rPr>
        <w:rFonts w:ascii="Times New Roman" w:eastAsia="Times New Roman" w:hAnsi="Times New Roman" w:cs="Times New Roman" w:hint="default"/>
        <w:b w:val="0"/>
        <w:bCs w:val="0"/>
        <w:i w:val="0"/>
        <w:iCs w:val="0"/>
        <w:spacing w:val="0"/>
        <w:w w:val="100"/>
        <w:sz w:val="28"/>
        <w:szCs w:val="28"/>
        <w:lang w:val="ru-RU" w:eastAsia="en-US" w:bidi="ar-SA"/>
      </w:rPr>
    </w:lvl>
    <w:lvl w:ilvl="1" w:tplc="4704B5E6">
      <w:numFmt w:val="bullet"/>
      <w:lvlText w:val="•"/>
      <w:lvlJc w:val="left"/>
      <w:pPr>
        <w:ind w:left="562" w:hanging="157"/>
      </w:pPr>
      <w:rPr>
        <w:rFonts w:hint="default"/>
        <w:lang w:val="ru-RU" w:eastAsia="en-US" w:bidi="ar-SA"/>
      </w:rPr>
    </w:lvl>
    <w:lvl w:ilvl="2" w:tplc="C2FCBEFE">
      <w:numFmt w:val="bullet"/>
      <w:lvlText w:val="•"/>
      <w:lvlJc w:val="left"/>
      <w:pPr>
        <w:ind w:left="1025" w:hanging="157"/>
      </w:pPr>
      <w:rPr>
        <w:rFonts w:hint="default"/>
        <w:lang w:val="ru-RU" w:eastAsia="en-US" w:bidi="ar-SA"/>
      </w:rPr>
    </w:lvl>
    <w:lvl w:ilvl="3" w:tplc="B7BA1304">
      <w:numFmt w:val="bullet"/>
      <w:lvlText w:val="•"/>
      <w:lvlJc w:val="left"/>
      <w:pPr>
        <w:ind w:left="1488" w:hanging="157"/>
      </w:pPr>
      <w:rPr>
        <w:rFonts w:hint="default"/>
        <w:lang w:val="ru-RU" w:eastAsia="en-US" w:bidi="ar-SA"/>
      </w:rPr>
    </w:lvl>
    <w:lvl w:ilvl="4" w:tplc="D58CEAEE">
      <w:numFmt w:val="bullet"/>
      <w:lvlText w:val="•"/>
      <w:lvlJc w:val="left"/>
      <w:pPr>
        <w:ind w:left="1951" w:hanging="157"/>
      </w:pPr>
      <w:rPr>
        <w:rFonts w:hint="default"/>
        <w:lang w:val="ru-RU" w:eastAsia="en-US" w:bidi="ar-SA"/>
      </w:rPr>
    </w:lvl>
    <w:lvl w:ilvl="5" w:tplc="2C70396E">
      <w:numFmt w:val="bullet"/>
      <w:lvlText w:val="•"/>
      <w:lvlJc w:val="left"/>
      <w:pPr>
        <w:ind w:left="2414" w:hanging="157"/>
      </w:pPr>
      <w:rPr>
        <w:rFonts w:hint="default"/>
        <w:lang w:val="ru-RU" w:eastAsia="en-US" w:bidi="ar-SA"/>
      </w:rPr>
    </w:lvl>
    <w:lvl w:ilvl="6" w:tplc="C2861368">
      <w:numFmt w:val="bullet"/>
      <w:lvlText w:val="•"/>
      <w:lvlJc w:val="left"/>
      <w:pPr>
        <w:ind w:left="2876" w:hanging="157"/>
      </w:pPr>
      <w:rPr>
        <w:rFonts w:hint="default"/>
        <w:lang w:val="ru-RU" w:eastAsia="en-US" w:bidi="ar-SA"/>
      </w:rPr>
    </w:lvl>
    <w:lvl w:ilvl="7" w:tplc="EBCC80A2">
      <w:numFmt w:val="bullet"/>
      <w:lvlText w:val="•"/>
      <w:lvlJc w:val="left"/>
      <w:pPr>
        <w:ind w:left="3339" w:hanging="157"/>
      </w:pPr>
      <w:rPr>
        <w:rFonts w:hint="default"/>
        <w:lang w:val="ru-RU" w:eastAsia="en-US" w:bidi="ar-SA"/>
      </w:rPr>
    </w:lvl>
    <w:lvl w:ilvl="8" w:tplc="2B0261DC">
      <w:numFmt w:val="bullet"/>
      <w:lvlText w:val="•"/>
      <w:lvlJc w:val="left"/>
      <w:pPr>
        <w:ind w:left="3802" w:hanging="157"/>
      </w:pPr>
      <w:rPr>
        <w:rFonts w:hint="default"/>
        <w:lang w:val="ru-RU" w:eastAsia="en-US" w:bidi="ar-SA"/>
      </w:rPr>
    </w:lvl>
  </w:abstractNum>
  <w:abstractNum w:abstractNumId="6" w15:restartNumberingAfterBreak="0">
    <w:nsid w:val="23DF6DC7"/>
    <w:multiLevelType w:val="multilevel"/>
    <w:tmpl w:val="8E003AAA"/>
    <w:lvl w:ilvl="0">
      <w:start w:val="1"/>
      <w:numFmt w:val="bullet"/>
      <w:lvlText w:val="-"/>
      <w:lvlJc w:val="left"/>
      <w:pPr>
        <w:ind w:left="233"/>
      </w:pPr>
      <w:rPr>
        <w:rFonts w:ascii="Times New Roman" w:hAnsi="Times New Roman"/>
        <w:b w:val="0"/>
        <w:i w:val="0"/>
        <w:strike w:val="0"/>
        <w:color w:val="000000"/>
        <w:sz w:val="28"/>
        <w:u w:val="none" w:color="000000"/>
      </w:rPr>
    </w:lvl>
    <w:lvl w:ilvl="1">
      <w:start w:val="1"/>
      <w:numFmt w:val="bullet"/>
      <w:lvlText w:val="o"/>
      <w:lvlJc w:val="left"/>
      <w:pPr>
        <w:ind w:left="1086"/>
      </w:pPr>
      <w:rPr>
        <w:rFonts w:ascii="Times New Roman" w:hAnsi="Times New Roman"/>
        <w:b w:val="0"/>
        <w:i w:val="0"/>
        <w:strike w:val="0"/>
        <w:color w:val="000000"/>
        <w:sz w:val="28"/>
        <w:u w:val="none" w:color="000000"/>
      </w:rPr>
    </w:lvl>
    <w:lvl w:ilvl="2">
      <w:start w:val="1"/>
      <w:numFmt w:val="bullet"/>
      <w:lvlText w:val="▪"/>
      <w:lvlJc w:val="left"/>
      <w:pPr>
        <w:ind w:left="1806"/>
      </w:pPr>
      <w:rPr>
        <w:rFonts w:ascii="Times New Roman" w:hAnsi="Times New Roman"/>
        <w:b w:val="0"/>
        <w:i w:val="0"/>
        <w:strike w:val="0"/>
        <w:color w:val="000000"/>
        <w:sz w:val="28"/>
        <w:u w:val="none" w:color="000000"/>
      </w:rPr>
    </w:lvl>
    <w:lvl w:ilvl="3">
      <w:start w:val="1"/>
      <w:numFmt w:val="bullet"/>
      <w:lvlText w:val="•"/>
      <w:lvlJc w:val="left"/>
      <w:pPr>
        <w:ind w:left="2526"/>
      </w:pPr>
      <w:rPr>
        <w:rFonts w:ascii="Times New Roman" w:hAnsi="Times New Roman"/>
        <w:b w:val="0"/>
        <w:i w:val="0"/>
        <w:strike w:val="0"/>
        <w:color w:val="000000"/>
        <w:sz w:val="28"/>
        <w:u w:val="none" w:color="000000"/>
      </w:rPr>
    </w:lvl>
    <w:lvl w:ilvl="4">
      <w:start w:val="1"/>
      <w:numFmt w:val="bullet"/>
      <w:lvlText w:val="o"/>
      <w:lvlJc w:val="left"/>
      <w:pPr>
        <w:ind w:left="3246"/>
      </w:pPr>
      <w:rPr>
        <w:rFonts w:ascii="Times New Roman" w:hAnsi="Times New Roman"/>
        <w:b w:val="0"/>
        <w:i w:val="0"/>
        <w:strike w:val="0"/>
        <w:color w:val="000000"/>
        <w:sz w:val="28"/>
        <w:u w:val="none" w:color="000000"/>
      </w:rPr>
    </w:lvl>
    <w:lvl w:ilvl="5">
      <w:start w:val="1"/>
      <w:numFmt w:val="bullet"/>
      <w:lvlText w:val="▪"/>
      <w:lvlJc w:val="left"/>
      <w:pPr>
        <w:ind w:left="3966"/>
      </w:pPr>
      <w:rPr>
        <w:rFonts w:ascii="Times New Roman" w:hAnsi="Times New Roman"/>
        <w:b w:val="0"/>
        <w:i w:val="0"/>
        <w:strike w:val="0"/>
        <w:color w:val="000000"/>
        <w:sz w:val="28"/>
        <w:u w:val="none" w:color="000000"/>
      </w:rPr>
    </w:lvl>
    <w:lvl w:ilvl="6">
      <w:start w:val="1"/>
      <w:numFmt w:val="bullet"/>
      <w:lvlText w:val="•"/>
      <w:lvlJc w:val="left"/>
      <w:pPr>
        <w:ind w:left="4686"/>
      </w:pPr>
      <w:rPr>
        <w:rFonts w:ascii="Times New Roman" w:hAnsi="Times New Roman"/>
        <w:b w:val="0"/>
        <w:i w:val="0"/>
        <w:strike w:val="0"/>
        <w:color w:val="000000"/>
        <w:sz w:val="28"/>
        <w:u w:val="none" w:color="000000"/>
      </w:rPr>
    </w:lvl>
    <w:lvl w:ilvl="7">
      <w:start w:val="1"/>
      <w:numFmt w:val="bullet"/>
      <w:lvlText w:val="o"/>
      <w:lvlJc w:val="left"/>
      <w:pPr>
        <w:ind w:left="5406"/>
      </w:pPr>
      <w:rPr>
        <w:rFonts w:ascii="Times New Roman" w:hAnsi="Times New Roman"/>
        <w:b w:val="0"/>
        <w:i w:val="0"/>
        <w:strike w:val="0"/>
        <w:color w:val="000000"/>
        <w:sz w:val="28"/>
        <w:u w:val="none" w:color="000000"/>
      </w:rPr>
    </w:lvl>
    <w:lvl w:ilvl="8">
      <w:start w:val="1"/>
      <w:numFmt w:val="bullet"/>
      <w:lvlText w:val="▪"/>
      <w:lvlJc w:val="left"/>
      <w:pPr>
        <w:ind w:left="6126"/>
      </w:pPr>
      <w:rPr>
        <w:rFonts w:ascii="Times New Roman" w:hAnsi="Times New Roman"/>
        <w:b w:val="0"/>
        <w:i w:val="0"/>
        <w:strike w:val="0"/>
        <w:color w:val="000000"/>
        <w:sz w:val="28"/>
        <w:u w:val="none" w:color="000000"/>
      </w:rPr>
    </w:lvl>
  </w:abstractNum>
  <w:abstractNum w:abstractNumId="7" w15:restartNumberingAfterBreak="0">
    <w:nsid w:val="26C5132B"/>
    <w:multiLevelType w:val="hybridMultilevel"/>
    <w:tmpl w:val="F6F81DF2"/>
    <w:lvl w:ilvl="0" w:tplc="3A1EE97E">
      <w:numFmt w:val="bullet"/>
      <w:lvlText w:val="-"/>
      <w:lvlJc w:val="left"/>
      <w:pPr>
        <w:ind w:left="23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7A8B994">
      <w:numFmt w:val="bullet"/>
      <w:lvlText w:val="•"/>
      <w:lvlJc w:val="left"/>
      <w:pPr>
        <w:ind w:left="921" w:hanging="164"/>
      </w:pPr>
      <w:rPr>
        <w:rFonts w:hint="default"/>
        <w:lang w:val="ru-RU" w:eastAsia="en-US" w:bidi="ar-SA"/>
      </w:rPr>
    </w:lvl>
    <w:lvl w:ilvl="2" w:tplc="0A8CD674">
      <w:numFmt w:val="bullet"/>
      <w:lvlText w:val="•"/>
      <w:lvlJc w:val="left"/>
      <w:pPr>
        <w:ind w:left="1602" w:hanging="164"/>
      </w:pPr>
      <w:rPr>
        <w:rFonts w:hint="default"/>
        <w:lang w:val="ru-RU" w:eastAsia="en-US" w:bidi="ar-SA"/>
      </w:rPr>
    </w:lvl>
    <w:lvl w:ilvl="3" w:tplc="C5946EB6">
      <w:numFmt w:val="bullet"/>
      <w:lvlText w:val="•"/>
      <w:lvlJc w:val="left"/>
      <w:pPr>
        <w:ind w:left="2283" w:hanging="164"/>
      </w:pPr>
      <w:rPr>
        <w:rFonts w:hint="default"/>
        <w:lang w:val="ru-RU" w:eastAsia="en-US" w:bidi="ar-SA"/>
      </w:rPr>
    </w:lvl>
    <w:lvl w:ilvl="4" w:tplc="D8E09A0A">
      <w:numFmt w:val="bullet"/>
      <w:lvlText w:val="•"/>
      <w:lvlJc w:val="left"/>
      <w:pPr>
        <w:ind w:left="2964" w:hanging="164"/>
      </w:pPr>
      <w:rPr>
        <w:rFonts w:hint="default"/>
        <w:lang w:val="ru-RU" w:eastAsia="en-US" w:bidi="ar-SA"/>
      </w:rPr>
    </w:lvl>
    <w:lvl w:ilvl="5" w:tplc="FDD0A5E0">
      <w:numFmt w:val="bullet"/>
      <w:lvlText w:val="•"/>
      <w:lvlJc w:val="left"/>
      <w:pPr>
        <w:ind w:left="3646" w:hanging="164"/>
      </w:pPr>
      <w:rPr>
        <w:rFonts w:hint="default"/>
        <w:lang w:val="ru-RU" w:eastAsia="en-US" w:bidi="ar-SA"/>
      </w:rPr>
    </w:lvl>
    <w:lvl w:ilvl="6" w:tplc="1BCA84AA">
      <w:numFmt w:val="bullet"/>
      <w:lvlText w:val="•"/>
      <w:lvlJc w:val="left"/>
      <w:pPr>
        <w:ind w:left="4327" w:hanging="164"/>
      </w:pPr>
      <w:rPr>
        <w:rFonts w:hint="default"/>
        <w:lang w:val="ru-RU" w:eastAsia="en-US" w:bidi="ar-SA"/>
      </w:rPr>
    </w:lvl>
    <w:lvl w:ilvl="7" w:tplc="ECDA18B6">
      <w:numFmt w:val="bullet"/>
      <w:lvlText w:val="•"/>
      <w:lvlJc w:val="left"/>
      <w:pPr>
        <w:ind w:left="5008" w:hanging="164"/>
      </w:pPr>
      <w:rPr>
        <w:rFonts w:hint="default"/>
        <w:lang w:val="ru-RU" w:eastAsia="en-US" w:bidi="ar-SA"/>
      </w:rPr>
    </w:lvl>
    <w:lvl w:ilvl="8" w:tplc="3CD64D12">
      <w:numFmt w:val="bullet"/>
      <w:lvlText w:val="•"/>
      <w:lvlJc w:val="left"/>
      <w:pPr>
        <w:ind w:left="5689" w:hanging="164"/>
      </w:pPr>
      <w:rPr>
        <w:rFonts w:hint="default"/>
        <w:lang w:val="ru-RU" w:eastAsia="en-US" w:bidi="ar-SA"/>
      </w:rPr>
    </w:lvl>
  </w:abstractNum>
  <w:abstractNum w:abstractNumId="8" w15:restartNumberingAfterBreak="0">
    <w:nsid w:val="38C77693"/>
    <w:multiLevelType w:val="hybridMultilevel"/>
    <w:tmpl w:val="79983994"/>
    <w:lvl w:ilvl="0" w:tplc="75A00F0A">
      <w:numFmt w:val="bullet"/>
      <w:lvlText w:val="-"/>
      <w:lvlJc w:val="left"/>
      <w:pPr>
        <w:ind w:left="7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CA2E5B8">
      <w:numFmt w:val="bullet"/>
      <w:lvlText w:val="•"/>
      <w:lvlJc w:val="left"/>
      <w:pPr>
        <w:ind w:left="777" w:hanging="164"/>
      </w:pPr>
      <w:rPr>
        <w:rFonts w:hint="default"/>
        <w:lang w:val="ru-RU" w:eastAsia="en-US" w:bidi="ar-SA"/>
      </w:rPr>
    </w:lvl>
    <w:lvl w:ilvl="2" w:tplc="8848D814">
      <w:numFmt w:val="bullet"/>
      <w:lvlText w:val="•"/>
      <w:lvlJc w:val="left"/>
      <w:pPr>
        <w:ind w:left="1474" w:hanging="164"/>
      </w:pPr>
      <w:rPr>
        <w:rFonts w:hint="default"/>
        <w:lang w:val="ru-RU" w:eastAsia="en-US" w:bidi="ar-SA"/>
      </w:rPr>
    </w:lvl>
    <w:lvl w:ilvl="3" w:tplc="388CC72A">
      <w:numFmt w:val="bullet"/>
      <w:lvlText w:val="•"/>
      <w:lvlJc w:val="left"/>
      <w:pPr>
        <w:ind w:left="2171" w:hanging="164"/>
      </w:pPr>
      <w:rPr>
        <w:rFonts w:hint="default"/>
        <w:lang w:val="ru-RU" w:eastAsia="en-US" w:bidi="ar-SA"/>
      </w:rPr>
    </w:lvl>
    <w:lvl w:ilvl="4" w:tplc="51443392">
      <w:numFmt w:val="bullet"/>
      <w:lvlText w:val="•"/>
      <w:lvlJc w:val="left"/>
      <w:pPr>
        <w:ind w:left="2868" w:hanging="164"/>
      </w:pPr>
      <w:rPr>
        <w:rFonts w:hint="default"/>
        <w:lang w:val="ru-RU" w:eastAsia="en-US" w:bidi="ar-SA"/>
      </w:rPr>
    </w:lvl>
    <w:lvl w:ilvl="5" w:tplc="C0C0222A">
      <w:numFmt w:val="bullet"/>
      <w:lvlText w:val="•"/>
      <w:lvlJc w:val="left"/>
      <w:pPr>
        <w:ind w:left="3566" w:hanging="164"/>
      </w:pPr>
      <w:rPr>
        <w:rFonts w:hint="default"/>
        <w:lang w:val="ru-RU" w:eastAsia="en-US" w:bidi="ar-SA"/>
      </w:rPr>
    </w:lvl>
    <w:lvl w:ilvl="6" w:tplc="03CABE1A">
      <w:numFmt w:val="bullet"/>
      <w:lvlText w:val="•"/>
      <w:lvlJc w:val="left"/>
      <w:pPr>
        <w:ind w:left="4263" w:hanging="164"/>
      </w:pPr>
      <w:rPr>
        <w:rFonts w:hint="default"/>
        <w:lang w:val="ru-RU" w:eastAsia="en-US" w:bidi="ar-SA"/>
      </w:rPr>
    </w:lvl>
    <w:lvl w:ilvl="7" w:tplc="A6524C06">
      <w:numFmt w:val="bullet"/>
      <w:lvlText w:val="•"/>
      <w:lvlJc w:val="left"/>
      <w:pPr>
        <w:ind w:left="4960" w:hanging="164"/>
      </w:pPr>
      <w:rPr>
        <w:rFonts w:hint="default"/>
        <w:lang w:val="ru-RU" w:eastAsia="en-US" w:bidi="ar-SA"/>
      </w:rPr>
    </w:lvl>
    <w:lvl w:ilvl="8" w:tplc="DACA0EB2">
      <w:numFmt w:val="bullet"/>
      <w:lvlText w:val="•"/>
      <w:lvlJc w:val="left"/>
      <w:pPr>
        <w:ind w:left="5657" w:hanging="164"/>
      </w:pPr>
      <w:rPr>
        <w:rFonts w:hint="default"/>
        <w:lang w:val="ru-RU" w:eastAsia="en-US" w:bidi="ar-SA"/>
      </w:rPr>
    </w:lvl>
  </w:abstractNum>
  <w:abstractNum w:abstractNumId="9" w15:restartNumberingAfterBreak="0">
    <w:nsid w:val="3A7F538F"/>
    <w:multiLevelType w:val="hybridMultilevel"/>
    <w:tmpl w:val="DCAC3AA6"/>
    <w:lvl w:ilvl="0" w:tplc="41FE215C">
      <w:numFmt w:val="bullet"/>
      <w:lvlText w:val="-"/>
      <w:lvlJc w:val="left"/>
      <w:pPr>
        <w:ind w:left="7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FAAA1D0">
      <w:numFmt w:val="bullet"/>
      <w:lvlText w:val="•"/>
      <w:lvlJc w:val="left"/>
      <w:pPr>
        <w:ind w:left="777" w:hanging="164"/>
      </w:pPr>
      <w:rPr>
        <w:rFonts w:hint="default"/>
        <w:lang w:val="ru-RU" w:eastAsia="en-US" w:bidi="ar-SA"/>
      </w:rPr>
    </w:lvl>
    <w:lvl w:ilvl="2" w:tplc="4A68FA1E">
      <w:numFmt w:val="bullet"/>
      <w:lvlText w:val="•"/>
      <w:lvlJc w:val="left"/>
      <w:pPr>
        <w:ind w:left="1474" w:hanging="164"/>
      </w:pPr>
      <w:rPr>
        <w:rFonts w:hint="default"/>
        <w:lang w:val="ru-RU" w:eastAsia="en-US" w:bidi="ar-SA"/>
      </w:rPr>
    </w:lvl>
    <w:lvl w:ilvl="3" w:tplc="09263092">
      <w:numFmt w:val="bullet"/>
      <w:lvlText w:val="•"/>
      <w:lvlJc w:val="left"/>
      <w:pPr>
        <w:ind w:left="2171" w:hanging="164"/>
      </w:pPr>
      <w:rPr>
        <w:rFonts w:hint="default"/>
        <w:lang w:val="ru-RU" w:eastAsia="en-US" w:bidi="ar-SA"/>
      </w:rPr>
    </w:lvl>
    <w:lvl w:ilvl="4" w:tplc="CE1246D6">
      <w:numFmt w:val="bullet"/>
      <w:lvlText w:val="•"/>
      <w:lvlJc w:val="left"/>
      <w:pPr>
        <w:ind w:left="2868" w:hanging="164"/>
      </w:pPr>
      <w:rPr>
        <w:rFonts w:hint="default"/>
        <w:lang w:val="ru-RU" w:eastAsia="en-US" w:bidi="ar-SA"/>
      </w:rPr>
    </w:lvl>
    <w:lvl w:ilvl="5" w:tplc="0B32D336">
      <w:numFmt w:val="bullet"/>
      <w:lvlText w:val="•"/>
      <w:lvlJc w:val="left"/>
      <w:pPr>
        <w:ind w:left="3566" w:hanging="164"/>
      </w:pPr>
      <w:rPr>
        <w:rFonts w:hint="default"/>
        <w:lang w:val="ru-RU" w:eastAsia="en-US" w:bidi="ar-SA"/>
      </w:rPr>
    </w:lvl>
    <w:lvl w:ilvl="6" w:tplc="42FE8DA2">
      <w:numFmt w:val="bullet"/>
      <w:lvlText w:val="•"/>
      <w:lvlJc w:val="left"/>
      <w:pPr>
        <w:ind w:left="4263" w:hanging="164"/>
      </w:pPr>
      <w:rPr>
        <w:rFonts w:hint="default"/>
        <w:lang w:val="ru-RU" w:eastAsia="en-US" w:bidi="ar-SA"/>
      </w:rPr>
    </w:lvl>
    <w:lvl w:ilvl="7" w:tplc="293C7142">
      <w:numFmt w:val="bullet"/>
      <w:lvlText w:val="•"/>
      <w:lvlJc w:val="left"/>
      <w:pPr>
        <w:ind w:left="4960" w:hanging="164"/>
      </w:pPr>
      <w:rPr>
        <w:rFonts w:hint="default"/>
        <w:lang w:val="ru-RU" w:eastAsia="en-US" w:bidi="ar-SA"/>
      </w:rPr>
    </w:lvl>
    <w:lvl w:ilvl="8" w:tplc="70F86BC2">
      <w:numFmt w:val="bullet"/>
      <w:lvlText w:val="•"/>
      <w:lvlJc w:val="left"/>
      <w:pPr>
        <w:ind w:left="5657" w:hanging="164"/>
      </w:pPr>
      <w:rPr>
        <w:rFonts w:hint="default"/>
        <w:lang w:val="ru-RU" w:eastAsia="en-US" w:bidi="ar-SA"/>
      </w:rPr>
    </w:lvl>
  </w:abstractNum>
  <w:abstractNum w:abstractNumId="10" w15:restartNumberingAfterBreak="0">
    <w:nsid w:val="444F5F38"/>
    <w:multiLevelType w:val="multilevel"/>
    <w:tmpl w:val="80DE290C"/>
    <w:lvl w:ilvl="0">
      <w:start w:val="1"/>
      <w:numFmt w:val="decimal"/>
      <w:lvlText w:val=""/>
      <w:lvlJc w:val="left"/>
      <w:pPr>
        <w:tabs>
          <w:tab w:val="left" w:pos="432"/>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abstractNum w:abstractNumId="11" w15:restartNumberingAfterBreak="0">
    <w:nsid w:val="45371A0D"/>
    <w:multiLevelType w:val="multilevel"/>
    <w:tmpl w:val="20023D76"/>
    <w:lvl w:ilvl="0">
      <w:start w:val="1"/>
      <w:numFmt w:val="bullet"/>
      <w:lvlText w:val="-"/>
      <w:lvlJc w:val="left"/>
      <w:pPr>
        <w:ind w:left="163"/>
      </w:pPr>
      <w:rPr>
        <w:rFonts w:ascii="Times New Roman" w:hAnsi="Times New Roman"/>
        <w:b w:val="0"/>
        <w:i w:val="0"/>
        <w:strike w:val="0"/>
        <w:color w:val="000000"/>
        <w:sz w:val="28"/>
        <w:u w:val="none" w:color="000000"/>
      </w:rPr>
    </w:lvl>
    <w:lvl w:ilvl="1">
      <w:start w:val="1"/>
      <w:numFmt w:val="bullet"/>
      <w:lvlText w:val="o"/>
      <w:lvlJc w:val="left"/>
      <w:pPr>
        <w:ind w:left="1090"/>
      </w:pPr>
      <w:rPr>
        <w:rFonts w:ascii="Times New Roman" w:hAnsi="Times New Roman"/>
        <w:b w:val="0"/>
        <w:i w:val="0"/>
        <w:strike w:val="0"/>
        <w:color w:val="000000"/>
        <w:sz w:val="28"/>
        <w:u w:val="none" w:color="000000"/>
      </w:rPr>
    </w:lvl>
    <w:lvl w:ilvl="2">
      <w:start w:val="1"/>
      <w:numFmt w:val="bullet"/>
      <w:lvlText w:val="▪"/>
      <w:lvlJc w:val="left"/>
      <w:pPr>
        <w:ind w:left="1810"/>
      </w:pPr>
      <w:rPr>
        <w:rFonts w:ascii="Times New Roman" w:hAnsi="Times New Roman"/>
        <w:b w:val="0"/>
        <w:i w:val="0"/>
        <w:strike w:val="0"/>
        <w:color w:val="000000"/>
        <w:sz w:val="28"/>
        <w:u w:val="none" w:color="000000"/>
      </w:rPr>
    </w:lvl>
    <w:lvl w:ilvl="3">
      <w:start w:val="1"/>
      <w:numFmt w:val="bullet"/>
      <w:lvlText w:val="•"/>
      <w:lvlJc w:val="left"/>
      <w:pPr>
        <w:ind w:left="2530"/>
      </w:pPr>
      <w:rPr>
        <w:rFonts w:ascii="Times New Roman" w:hAnsi="Times New Roman"/>
        <w:b w:val="0"/>
        <w:i w:val="0"/>
        <w:strike w:val="0"/>
        <w:color w:val="000000"/>
        <w:sz w:val="28"/>
        <w:u w:val="none" w:color="000000"/>
      </w:rPr>
    </w:lvl>
    <w:lvl w:ilvl="4">
      <w:start w:val="1"/>
      <w:numFmt w:val="bullet"/>
      <w:lvlText w:val="o"/>
      <w:lvlJc w:val="left"/>
      <w:pPr>
        <w:ind w:left="3250"/>
      </w:pPr>
      <w:rPr>
        <w:rFonts w:ascii="Times New Roman" w:hAnsi="Times New Roman"/>
        <w:b w:val="0"/>
        <w:i w:val="0"/>
        <w:strike w:val="0"/>
        <w:color w:val="000000"/>
        <w:sz w:val="28"/>
        <w:u w:val="none" w:color="000000"/>
      </w:rPr>
    </w:lvl>
    <w:lvl w:ilvl="5">
      <w:start w:val="1"/>
      <w:numFmt w:val="bullet"/>
      <w:lvlText w:val="▪"/>
      <w:lvlJc w:val="left"/>
      <w:pPr>
        <w:ind w:left="3970"/>
      </w:pPr>
      <w:rPr>
        <w:rFonts w:ascii="Times New Roman" w:hAnsi="Times New Roman"/>
        <w:b w:val="0"/>
        <w:i w:val="0"/>
        <w:strike w:val="0"/>
        <w:color w:val="000000"/>
        <w:sz w:val="28"/>
        <w:u w:val="none" w:color="000000"/>
      </w:rPr>
    </w:lvl>
    <w:lvl w:ilvl="6">
      <w:start w:val="1"/>
      <w:numFmt w:val="bullet"/>
      <w:lvlText w:val="•"/>
      <w:lvlJc w:val="left"/>
      <w:pPr>
        <w:ind w:left="4690"/>
      </w:pPr>
      <w:rPr>
        <w:rFonts w:ascii="Times New Roman" w:hAnsi="Times New Roman"/>
        <w:b w:val="0"/>
        <w:i w:val="0"/>
        <w:strike w:val="0"/>
        <w:color w:val="000000"/>
        <w:sz w:val="28"/>
        <w:u w:val="none" w:color="000000"/>
      </w:rPr>
    </w:lvl>
    <w:lvl w:ilvl="7">
      <w:start w:val="1"/>
      <w:numFmt w:val="bullet"/>
      <w:lvlText w:val="o"/>
      <w:lvlJc w:val="left"/>
      <w:pPr>
        <w:ind w:left="5410"/>
      </w:pPr>
      <w:rPr>
        <w:rFonts w:ascii="Times New Roman" w:hAnsi="Times New Roman"/>
        <w:b w:val="0"/>
        <w:i w:val="0"/>
        <w:strike w:val="0"/>
        <w:color w:val="000000"/>
        <w:sz w:val="28"/>
        <w:u w:val="none" w:color="000000"/>
      </w:rPr>
    </w:lvl>
    <w:lvl w:ilvl="8">
      <w:start w:val="1"/>
      <w:numFmt w:val="bullet"/>
      <w:lvlText w:val="▪"/>
      <w:lvlJc w:val="left"/>
      <w:pPr>
        <w:ind w:left="6130"/>
      </w:pPr>
      <w:rPr>
        <w:rFonts w:ascii="Times New Roman" w:hAnsi="Times New Roman"/>
        <w:b w:val="0"/>
        <w:i w:val="0"/>
        <w:strike w:val="0"/>
        <w:color w:val="000000"/>
        <w:sz w:val="28"/>
        <w:u w:val="none" w:color="000000"/>
      </w:rPr>
    </w:lvl>
  </w:abstractNum>
  <w:abstractNum w:abstractNumId="12" w15:restartNumberingAfterBreak="0">
    <w:nsid w:val="4D1D121D"/>
    <w:multiLevelType w:val="hybridMultilevel"/>
    <w:tmpl w:val="08AADE9C"/>
    <w:lvl w:ilvl="0" w:tplc="91561A8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3CA5D78">
      <w:numFmt w:val="bullet"/>
      <w:lvlText w:val="•"/>
      <w:lvlJc w:val="left"/>
      <w:pPr>
        <w:ind w:left="684" w:hanging="164"/>
      </w:pPr>
      <w:rPr>
        <w:rFonts w:hint="default"/>
        <w:lang w:val="ru-RU" w:eastAsia="en-US" w:bidi="ar-SA"/>
      </w:rPr>
    </w:lvl>
    <w:lvl w:ilvl="2" w:tplc="3BFC97CA">
      <w:numFmt w:val="bullet"/>
      <w:lvlText w:val="•"/>
      <w:lvlJc w:val="left"/>
      <w:pPr>
        <w:ind w:left="1268" w:hanging="164"/>
      </w:pPr>
      <w:rPr>
        <w:rFonts w:hint="default"/>
        <w:lang w:val="ru-RU" w:eastAsia="en-US" w:bidi="ar-SA"/>
      </w:rPr>
    </w:lvl>
    <w:lvl w:ilvl="3" w:tplc="AF6EAB2E">
      <w:numFmt w:val="bullet"/>
      <w:lvlText w:val="•"/>
      <w:lvlJc w:val="left"/>
      <w:pPr>
        <w:ind w:left="1853" w:hanging="164"/>
      </w:pPr>
      <w:rPr>
        <w:rFonts w:hint="default"/>
        <w:lang w:val="ru-RU" w:eastAsia="en-US" w:bidi="ar-SA"/>
      </w:rPr>
    </w:lvl>
    <w:lvl w:ilvl="4" w:tplc="A210BB8E">
      <w:numFmt w:val="bullet"/>
      <w:lvlText w:val="•"/>
      <w:lvlJc w:val="left"/>
      <w:pPr>
        <w:ind w:left="2437" w:hanging="164"/>
      </w:pPr>
      <w:rPr>
        <w:rFonts w:hint="default"/>
        <w:lang w:val="ru-RU" w:eastAsia="en-US" w:bidi="ar-SA"/>
      </w:rPr>
    </w:lvl>
    <w:lvl w:ilvl="5" w:tplc="E88E2024">
      <w:numFmt w:val="bullet"/>
      <w:lvlText w:val="•"/>
      <w:lvlJc w:val="left"/>
      <w:pPr>
        <w:ind w:left="3022" w:hanging="164"/>
      </w:pPr>
      <w:rPr>
        <w:rFonts w:hint="default"/>
        <w:lang w:val="ru-RU" w:eastAsia="en-US" w:bidi="ar-SA"/>
      </w:rPr>
    </w:lvl>
    <w:lvl w:ilvl="6" w:tplc="81EE0FE2">
      <w:numFmt w:val="bullet"/>
      <w:lvlText w:val="•"/>
      <w:lvlJc w:val="left"/>
      <w:pPr>
        <w:ind w:left="3606" w:hanging="164"/>
      </w:pPr>
      <w:rPr>
        <w:rFonts w:hint="default"/>
        <w:lang w:val="ru-RU" w:eastAsia="en-US" w:bidi="ar-SA"/>
      </w:rPr>
    </w:lvl>
    <w:lvl w:ilvl="7" w:tplc="B8DE90BA">
      <w:numFmt w:val="bullet"/>
      <w:lvlText w:val="•"/>
      <w:lvlJc w:val="left"/>
      <w:pPr>
        <w:ind w:left="4190" w:hanging="164"/>
      </w:pPr>
      <w:rPr>
        <w:rFonts w:hint="default"/>
        <w:lang w:val="ru-RU" w:eastAsia="en-US" w:bidi="ar-SA"/>
      </w:rPr>
    </w:lvl>
    <w:lvl w:ilvl="8" w:tplc="CAA809D0">
      <w:numFmt w:val="bullet"/>
      <w:lvlText w:val="•"/>
      <w:lvlJc w:val="left"/>
      <w:pPr>
        <w:ind w:left="4775" w:hanging="164"/>
      </w:pPr>
      <w:rPr>
        <w:rFonts w:hint="default"/>
        <w:lang w:val="ru-RU" w:eastAsia="en-US" w:bidi="ar-SA"/>
      </w:rPr>
    </w:lvl>
  </w:abstractNum>
  <w:abstractNum w:abstractNumId="13" w15:restartNumberingAfterBreak="0">
    <w:nsid w:val="592F1CB3"/>
    <w:multiLevelType w:val="hybridMultilevel"/>
    <w:tmpl w:val="5F5A62C8"/>
    <w:lvl w:ilvl="0" w:tplc="F4B2D10C">
      <w:numFmt w:val="bullet"/>
      <w:lvlText w:val="-"/>
      <w:lvlJc w:val="left"/>
      <w:pPr>
        <w:ind w:left="108" w:hanging="148"/>
      </w:pPr>
      <w:rPr>
        <w:rFonts w:ascii="Times New Roman" w:eastAsia="Times New Roman" w:hAnsi="Times New Roman" w:cs="Times New Roman" w:hint="default"/>
        <w:b w:val="0"/>
        <w:bCs w:val="0"/>
        <w:i w:val="0"/>
        <w:iCs w:val="0"/>
        <w:spacing w:val="0"/>
        <w:w w:val="100"/>
        <w:sz w:val="28"/>
        <w:szCs w:val="28"/>
        <w:lang w:val="ru-RU" w:eastAsia="en-US" w:bidi="ar-SA"/>
      </w:rPr>
    </w:lvl>
    <w:lvl w:ilvl="1" w:tplc="716CD620">
      <w:numFmt w:val="bullet"/>
      <w:lvlText w:val="•"/>
      <w:lvlJc w:val="left"/>
      <w:pPr>
        <w:ind w:left="562" w:hanging="148"/>
      </w:pPr>
      <w:rPr>
        <w:rFonts w:hint="default"/>
        <w:lang w:val="ru-RU" w:eastAsia="en-US" w:bidi="ar-SA"/>
      </w:rPr>
    </w:lvl>
    <w:lvl w:ilvl="2" w:tplc="07862150">
      <w:numFmt w:val="bullet"/>
      <w:lvlText w:val="•"/>
      <w:lvlJc w:val="left"/>
      <w:pPr>
        <w:ind w:left="1025" w:hanging="148"/>
      </w:pPr>
      <w:rPr>
        <w:rFonts w:hint="default"/>
        <w:lang w:val="ru-RU" w:eastAsia="en-US" w:bidi="ar-SA"/>
      </w:rPr>
    </w:lvl>
    <w:lvl w:ilvl="3" w:tplc="44A61588">
      <w:numFmt w:val="bullet"/>
      <w:lvlText w:val="•"/>
      <w:lvlJc w:val="left"/>
      <w:pPr>
        <w:ind w:left="1488" w:hanging="148"/>
      </w:pPr>
      <w:rPr>
        <w:rFonts w:hint="default"/>
        <w:lang w:val="ru-RU" w:eastAsia="en-US" w:bidi="ar-SA"/>
      </w:rPr>
    </w:lvl>
    <w:lvl w:ilvl="4" w:tplc="71228EB4">
      <w:numFmt w:val="bullet"/>
      <w:lvlText w:val="•"/>
      <w:lvlJc w:val="left"/>
      <w:pPr>
        <w:ind w:left="1951" w:hanging="148"/>
      </w:pPr>
      <w:rPr>
        <w:rFonts w:hint="default"/>
        <w:lang w:val="ru-RU" w:eastAsia="en-US" w:bidi="ar-SA"/>
      </w:rPr>
    </w:lvl>
    <w:lvl w:ilvl="5" w:tplc="F148F4B4">
      <w:numFmt w:val="bullet"/>
      <w:lvlText w:val="•"/>
      <w:lvlJc w:val="left"/>
      <w:pPr>
        <w:ind w:left="2414" w:hanging="148"/>
      </w:pPr>
      <w:rPr>
        <w:rFonts w:hint="default"/>
        <w:lang w:val="ru-RU" w:eastAsia="en-US" w:bidi="ar-SA"/>
      </w:rPr>
    </w:lvl>
    <w:lvl w:ilvl="6" w:tplc="1CE87784">
      <w:numFmt w:val="bullet"/>
      <w:lvlText w:val="•"/>
      <w:lvlJc w:val="left"/>
      <w:pPr>
        <w:ind w:left="2876" w:hanging="148"/>
      </w:pPr>
      <w:rPr>
        <w:rFonts w:hint="default"/>
        <w:lang w:val="ru-RU" w:eastAsia="en-US" w:bidi="ar-SA"/>
      </w:rPr>
    </w:lvl>
    <w:lvl w:ilvl="7" w:tplc="8E34F5CE">
      <w:numFmt w:val="bullet"/>
      <w:lvlText w:val="•"/>
      <w:lvlJc w:val="left"/>
      <w:pPr>
        <w:ind w:left="3339" w:hanging="148"/>
      </w:pPr>
      <w:rPr>
        <w:rFonts w:hint="default"/>
        <w:lang w:val="ru-RU" w:eastAsia="en-US" w:bidi="ar-SA"/>
      </w:rPr>
    </w:lvl>
    <w:lvl w:ilvl="8" w:tplc="87A0919E">
      <w:numFmt w:val="bullet"/>
      <w:lvlText w:val="•"/>
      <w:lvlJc w:val="left"/>
      <w:pPr>
        <w:ind w:left="3802" w:hanging="148"/>
      </w:pPr>
      <w:rPr>
        <w:rFonts w:hint="default"/>
        <w:lang w:val="ru-RU" w:eastAsia="en-US" w:bidi="ar-SA"/>
      </w:rPr>
    </w:lvl>
  </w:abstractNum>
  <w:num w:numId="1">
    <w:abstractNumId w:val="10"/>
  </w:num>
  <w:num w:numId="2">
    <w:abstractNumId w:val="4"/>
  </w:num>
  <w:num w:numId="3">
    <w:abstractNumId w:val="3"/>
  </w:num>
  <w:num w:numId="4">
    <w:abstractNumId w:val="11"/>
  </w:num>
  <w:num w:numId="5">
    <w:abstractNumId w:val="6"/>
  </w:num>
  <w:num w:numId="6">
    <w:abstractNumId w:val="2"/>
  </w:num>
  <w:num w:numId="7">
    <w:abstractNumId w:val="13"/>
  </w:num>
  <w:num w:numId="8">
    <w:abstractNumId w:val="5"/>
  </w:num>
  <w:num w:numId="9">
    <w:abstractNumId w:val="12"/>
  </w:num>
  <w:num w:numId="10">
    <w:abstractNumId w:val="0"/>
  </w:num>
  <w:num w:numId="11">
    <w:abstractNumId w:val="9"/>
  </w:num>
  <w:num w:numId="12">
    <w:abstractNumId w:val="8"/>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ED"/>
    <w:rsid w:val="00013784"/>
    <w:rsid w:val="000222DA"/>
    <w:rsid w:val="00046485"/>
    <w:rsid w:val="000C6CFB"/>
    <w:rsid w:val="000D7713"/>
    <w:rsid w:val="001629D4"/>
    <w:rsid w:val="00167756"/>
    <w:rsid w:val="001A4614"/>
    <w:rsid w:val="001A4B89"/>
    <w:rsid w:val="001B2326"/>
    <w:rsid w:val="002A6112"/>
    <w:rsid w:val="002F6DA8"/>
    <w:rsid w:val="00343753"/>
    <w:rsid w:val="003E49EF"/>
    <w:rsid w:val="00420E5E"/>
    <w:rsid w:val="004B1901"/>
    <w:rsid w:val="004E78BB"/>
    <w:rsid w:val="004F6C5B"/>
    <w:rsid w:val="00500C82"/>
    <w:rsid w:val="00526413"/>
    <w:rsid w:val="0057712D"/>
    <w:rsid w:val="005804C8"/>
    <w:rsid w:val="005923D9"/>
    <w:rsid w:val="005C7601"/>
    <w:rsid w:val="006B0B1E"/>
    <w:rsid w:val="006F16CC"/>
    <w:rsid w:val="00707DFA"/>
    <w:rsid w:val="0073623D"/>
    <w:rsid w:val="0084074E"/>
    <w:rsid w:val="008B4592"/>
    <w:rsid w:val="00951B3B"/>
    <w:rsid w:val="00963BB8"/>
    <w:rsid w:val="009E0E77"/>
    <w:rsid w:val="00A45DE5"/>
    <w:rsid w:val="00A57FE7"/>
    <w:rsid w:val="00A74CBD"/>
    <w:rsid w:val="00B11634"/>
    <w:rsid w:val="00B8773D"/>
    <w:rsid w:val="00BC3BBD"/>
    <w:rsid w:val="00C05C3F"/>
    <w:rsid w:val="00C56313"/>
    <w:rsid w:val="00E3179C"/>
    <w:rsid w:val="00E45576"/>
    <w:rsid w:val="00E74E5E"/>
    <w:rsid w:val="00EA4CED"/>
    <w:rsid w:val="00EB1A89"/>
    <w:rsid w:val="00EC2E04"/>
    <w:rsid w:val="00EF4A61"/>
    <w:rsid w:val="00F5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9D972"/>
  <w15:docId w15:val="{7D2F15A3-DC97-49C4-B0CD-386400D5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lang w:val="ru-RU"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spacing w:after="12" w:line="264" w:lineRule="auto"/>
      <w:ind w:left="10" w:hanging="10"/>
      <w:jc w:val="both"/>
    </w:pPr>
    <w:rPr>
      <w:sz w:val="28"/>
    </w:rPr>
  </w:style>
  <w:style w:type="paragraph" w:styleId="1">
    <w:name w:val="heading 1"/>
    <w:basedOn w:val="a"/>
    <w:next w:val="a"/>
    <w:link w:val="10"/>
    <w:uiPriority w:val="9"/>
    <w:qFormat/>
    <w:pPr>
      <w:keepNext/>
      <w:keepLines/>
      <w:spacing w:before="240"/>
      <w:outlineLvl w:val="0"/>
    </w:pPr>
    <w:rPr>
      <w:rFonts w:asciiTheme="majorHAnsi" w:hAnsiTheme="majorHAnsi"/>
      <w:color w:val="2E74B5"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basedOn w:val="a"/>
    <w:next w:val="a"/>
    <w:link w:val="50"/>
    <w:uiPriority w:val="9"/>
    <w:qFormat/>
    <w:pPr>
      <w:keepNext/>
      <w:keepLines/>
      <w:spacing w:before="40" w:after="0"/>
      <w:outlineLvl w:val="4"/>
    </w:pPr>
    <w:rPr>
      <w:rFonts w:asciiTheme="majorHAnsi" w:hAnsiTheme="majorHAns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color w:val="000000"/>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11">
    <w:name w:val="c11"/>
    <w:basedOn w:val="12"/>
    <w:link w:val="c110"/>
  </w:style>
  <w:style w:type="character" w:customStyle="1" w:styleId="c110">
    <w:name w:val="c11"/>
    <w:basedOn w:val="a0"/>
    <w:link w:val="c1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2">
    <w:name w:val="Основной шрифт абзаца1"/>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14c6c2">
    <w:name w:val="c14 c6 c2"/>
    <w:basedOn w:val="a"/>
    <w:link w:val="c14c6c20"/>
    <w:pPr>
      <w:spacing w:beforeAutospacing="1" w:afterAutospacing="1" w:line="240" w:lineRule="auto"/>
      <w:ind w:left="0" w:firstLine="0"/>
      <w:jc w:val="left"/>
    </w:pPr>
    <w:rPr>
      <w:sz w:val="24"/>
    </w:rPr>
  </w:style>
  <w:style w:type="character" w:customStyle="1" w:styleId="c14c6c20">
    <w:name w:val="c14 c6 c2"/>
    <w:basedOn w:val="11"/>
    <w:link w:val="c14c6c2"/>
    <w:rPr>
      <w:color w:val="000000"/>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3">
    <w:name w:val="Абзац списка1"/>
    <w:basedOn w:val="a"/>
    <w:link w:val="14"/>
    <w:pPr>
      <w:spacing w:after="200" w:line="276" w:lineRule="auto"/>
      <w:ind w:left="720" w:firstLine="0"/>
      <w:jc w:val="left"/>
    </w:pPr>
    <w:rPr>
      <w:rFonts w:ascii="Calibri" w:hAnsi="Calibri"/>
      <w:sz w:val="22"/>
    </w:rPr>
  </w:style>
  <w:style w:type="character" w:customStyle="1" w:styleId="14">
    <w:name w:val="Абзац списка1"/>
    <w:basedOn w:val="11"/>
    <w:link w:val="13"/>
    <w:rPr>
      <w:rFonts w:ascii="Calibri" w:hAnsi="Calibri"/>
      <w:color w:val="000000"/>
      <w:sz w:val="22"/>
    </w:rPr>
  </w:style>
  <w:style w:type="paragraph" w:styleId="a3">
    <w:name w:val="No Spacing"/>
    <w:link w:val="a4"/>
  </w:style>
  <w:style w:type="character" w:customStyle="1" w:styleId="a4">
    <w:name w:val="Без интервала Знак"/>
    <w:link w:val="a3"/>
  </w:style>
  <w:style w:type="paragraph" w:customStyle="1" w:styleId="31">
    <w:name w:val="Абзац списка3"/>
    <w:basedOn w:val="a"/>
    <w:link w:val="32"/>
    <w:pPr>
      <w:spacing w:after="200" w:line="276" w:lineRule="auto"/>
      <w:ind w:left="720" w:firstLine="0"/>
      <w:jc w:val="left"/>
    </w:pPr>
    <w:rPr>
      <w:rFonts w:ascii="Calibri" w:hAnsi="Calibri"/>
      <w:sz w:val="22"/>
    </w:rPr>
  </w:style>
  <w:style w:type="character" w:customStyle="1" w:styleId="32">
    <w:name w:val="Абзац списка3"/>
    <w:basedOn w:val="11"/>
    <w:link w:val="31"/>
    <w:rPr>
      <w:rFonts w:ascii="Calibri" w:hAnsi="Calibri"/>
      <w:color w:val="000000"/>
      <w:sz w:val="22"/>
    </w:rPr>
  </w:style>
  <w:style w:type="paragraph" w:customStyle="1" w:styleId="c5">
    <w:name w:val="c5"/>
    <w:basedOn w:val="12"/>
    <w:link w:val="c50"/>
  </w:style>
  <w:style w:type="character" w:customStyle="1" w:styleId="c50">
    <w:name w:val="c5"/>
    <w:basedOn w:val="a0"/>
    <w:link w:val="c5"/>
  </w:style>
  <w:style w:type="paragraph" w:customStyle="1" w:styleId="410">
    <w:name w:val="Основной текст (4)1"/>
    <w:basedOn w:val="a"/>
    <w:link w:val="411"/>
    <w:pPr>
      <w:spacing w:before="360" w:after="60" w:line="326" w:lineRule="exact"/>
      <w:ind w:left="0" w:hanging="600"/>
    </w:pPr>
    <w:rPr>
      <w:sz w:val="26"/>
    </w:rPr>
  </w:style>
  <w:style w:type="character" w:customStyle="1" w:styleId="411">
    <w:name w:val="Основной текст (4)1"/>
    <w:basedOn w:val="11"/>
    <w:link w:val="410"/>
    <w:rPr>
      <w:color w:val="000000"/>
      <w:sz w:val="26"/>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5">
    <w:name w:val="List Paragraph"/>
    <w:basedOn w:val="a"/>
    <w:link w:val="a6"/>
    <w:pPr>
      <w:ind w:left="720"/>
      <w:contextualSpacing/>
    </w:pPr>
  </w:style>
  <w:style w:type="character" w:customStyle="1" w:styleId="a6">
    <w:name w:val="Абзац списка Знак"/>
    <w:basedOn w:val="11"/>
    <w:link w:val="a5"/>
    <w:rPr>
      <w:color w:val="000000"/>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a7">
    <w:name w:val="Таблицы (моноширинный)"/>
    <w:basedOn w:val="a"/>
    <w:next w:val="a"/>
    <w:link w:val="a8"/>
    <w:pPr>
      <w:widowControl w:val="0"/>
      <w:spacing w:after="0" w:line="240" w:lineRule="auto"/>
      <w:ind w:left="0" w:firstLine="0"/>
      <w:jc w:val="left"/>
    </w:pPr>
    <w:rPr>
      <w:rFonts w:ascii="Courier New" w:hAnsi="Courier New"/>
      <w:sz w:val="24"/>
    </w:rPr>
  </w:style>
  <w:style w:type="character" w:customStyle="1" w:styleId="a8">
    <w:name w:val="Таблицы (моноширинный)"/>
    <w:basedOn w:val="11"/>
    <w:link w:val="a7"/>
    <w:rPr>
      <w:rFonts w:ascii="Courier New" w:hAnsi="Courier New"/>
      <w:color w:val="000000"/>
      <w:sz w:val="24"/>
    </w:rPr>
  </w:style>
  <w:style w:type="paragraph" w:styleId="a9">
    <w:name w:val="Normal (Web)"/>
    <w:basedOn w:val="a"/>
    <w:link w:val="aa"/>
    <w:pPr>
      <w:spacing w:beforeAutospacing="1" w:afterAutospacing="1" w:line="240" w:lineRule="auto"/>
      <w:ind w:left="0" w:firstLine="0"/>
      <w:jc w:val="left"/>
    </w:pPr>
    <w:rPr>
      <w:sz w:val="24"/>
    </w:rPr>
  </w:style>
  <w:style w:type="character" w:customStyle="1" w:styleId="aa">
    <w:name w:val="Обычный (веб) Знак"/>
    <w:basedOn w:val="11"/>
    <w:link w:val="a9"/>
    <w:rPr>
      <w:color w:val="000000"/>
      <w:sz w:val="24"/>
    </w:rPr>
  </w:style>
  <w:style w:type="character" w:customStyle="1" w:styleId="50">
    <w:name w:val="Заголовок 5 Знак"/>
    <w:basedOn w:val="11"/>
    <w:link w:val="5"/>
    <w:rPr>
      <w:rFonts w:asciiTheme="majorHAnsi" w:hAnsiTheme="majorHAnsi"/>
      <w:color w:val="2E74B5" w:themeColor="accent1" w:themeShade="BF"/>
      <w:sz w:val="28"/>
    </w:rPr>
  </w:style>
  <w:style w:type="character" w:customStyle="1" w:styleId="10">
    <w:name w:val="Заголовок 1 Знак"/>
    <w:basedOn w:val="11"/>
    <w:link w:val="1"/>
    <w:rPr>
      <w:rFonts w:asciiTheme="majorHAnsi" w:hAnsiTheme="majorHAnsi"/>
      <w:color w:val="2E74B5" w:themeColor="accent1" w:themeShade="BF"/>
      <w:sz w:val="32"/>
    </w:rPr>
  </w:style>
  <w:style w:type="paragraph" w:styleId="ab">
    <w:name w:val="Balloon Text"/>
    <w:basedOn w:val="a"/>
    <w:link w:val="ac"/>
    <w:pPr>
      <w:spacing w:after="0" w:line="240" w:lineRule="auto"/>
    </w:pPr>
    <w:rPr>
      <w:rFonts w:ascii="Segoe UI" w:hAnsi="Segoe UI"/>
      <w:sz w:val="18"/>
    </w:rPr>
  </w:style>
  <w:style w:type="character" w:customStyle="1" w:styleId="ac">
    <w:name w:val="Текст выноски Знак"/>
    <w:basedOn w:val="11"/>
    <w:link w:val="ab"/>
    <w:rPr>
      <w:rFonts w:ascii="Segoe UI" w:hAnsi="Segoe UI"/>
      <w:color w:val="000000"/>
      <w:sz w:val="18"/>
    </w:rPr>
  </w:style>
  <w:style w:type="paragraph" w:customStyle="1" w:styleId="extended-textshort">
    <w:name w:val="extended-text__short"/>
    <w:basedOn w:val="12"/>
    <w:link w:val="extended-textshort0"/>
  </w:style>
  <w:style w:type="character" w:customStyle="1" w:styleId="extended-textshort0">
    <w:name w:val="extended-text__short"/>
    <w:basedOn w:val="a0"/>
    <w:link w:val="extended-textshort"/>
  </w:style>
  <w:style w:type="paragraph" w:customStyle="1" w:styleId="15">
    <w:name w:val="Гиперссылка1"/>
    <w:basedOn w:val="12"/>
    <w:link w:val="ad"/>
    <w:rPr>
      <w:color w:val="0000FF"/>
      <w:u w:val="single"/>
    </w:rPr>
  </w:style>
  <w:style w:type="character" w:styleId="ad">
    <w:name w:val="Hyperlink"/>
    <w:basedOn w:val="a0"/>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s20">
    <w:name w:val="s20"/>
    <w:basedOn w:val="12"/>
    <w:link w:val="s200"/>
  </w:style>
  <w:style w:type="character" w:customStyle="1" w:styleId="s200">
    <w:name w:val="s20"/>
    <w:basedOn w:val="a0"/>
    <w:link w:val="s20"/>
  </w:style>
  <w:style w:type="paragraph" w:customStyle="1" w:styleId="c21">
    <w:name w:val="c21"/>
    <w:basedOn w:val="12"/>
    <w:link w:val="c210"/>
  </w:style>
  <w:style w:type="character" w:customStyle="1" w:styleId="c210">
    <w:name w:val="c21"/>
    <w:basedOn w:val="a0"/>
    <w:link w:val="c2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4">
    <w:name w:val="s4"/>
    <w:basedOn w:val="12"/>
    <w:link w:val="s40"/>
  </w:style>
  <w:style w:type="character" w:customStyle="1" w:styleId="s40">
    <w:name w:val="s4"/>
    <w:basedOn w:val="a0"/>
    <w:link w:val="s4"/>
  </w:style>
  <w:style w:type="paragraph" w:customStyle="1" w:styleId="18">
    <w:name w:val="Строгий1"/>
    <w:link w:val="ae"/>
    <w:rPr>
      <w:b/>
    </w:rPr>
  </w:style>
  <w:style w:type="character" w:styleId="ae">
    <w:name w:val="Strong"/>
    <w:link w:val="18"/>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
    <w:name w:val="Body Text"/>
    <w:basedOn w:val="a"/>
    <w:link w:val="af0"/>
    <w:pPr>
      <w:widowControl w:val="0"/>
      <w:spacing w:after="0" w:line="240" w:lineRule="auto"/>
      <w:ind w:left="222" w:firstLine="0"/>
      <w:jc w:val="left"/>
    </w:pPr>
    <w:rPr>
      <w:sz w:val="24"/>
    </w:rPr>
  </w:style>
  <w:style w:type="character" w:customStyle="1" w:styleId="af0">
    <w:name w:val="Основной текст Знак"/>
    <w:basedOn w:val="11"/>
    <w:link w:val="af"/>
    <w:rPr>
      <w:color w:val="000000"/>
      <w:sz w:val="24"/>
    </w:rPr>
  </w:style>
  <w:style w:type="paragraph" w:styleId="af1">
    <w:name w:val="TOC Heading"/>
    <w:basedOn w:val="1"/>
    <w:next w:val="a"/>
    <w:link w:val="af2"/>
    <w:pPr>
      <w:outlineLvl w:val="8"/>
    </w:pPr>
  </w:style>
  <w:style w:type="character" w:customStyle="1" w:styleId="af2">
    <w:name w:val="Заголовок оглавления Знак"/>
    <w:basedOn w:val="10"/>
    <w:link w:val="af1"/>
    <w:rPr>
      <w:rFonts w:asciiTheme="majorHAnsi" w:hAnsiTheme="majorHAnsi"/>
      <w:color w:val="2E74B5" w:themeColor="accent1" w:themeShade="BF"/>
      <w:sz w:val="32"/>
    </w:rPr>
  </w:style>
  <w:style w:type="paragraph" w:styleId="af3">
    <w:name w:val="Subtitle"/>
    <w:next w:val="a"/>
    <w:link w:val="af4"/>
    <w:uiPriority w:val="11"/>
    <w:qFormat/>
    <w:pPr>
      <w:jc w:val="both"/>
    </w:pPr>
    <w:rPr>
      <w:rFonts w:ascii="XO Thames" w:hAnsi="XO Thames"/>
      <w:i/>
    </w:rPr>
  </w:style>
  <w:style w:type="character" w:customStyle="1" w:styleId="af4">
    <w:name w:val="Подзаголовок Знак"/>
    <w:link w:val="af3"/>
    <w:rPr>
      <w:rFonts w:ascii="XO Thames" w:hAnsi="XO Thames"/>
      <w:i/>
      <w:sz w:val="24"/>
    </w:rPr>
  </w:style>
  <w:style w:type="paragraph" w:customStyle="1" w:styleId="c10">
    <w:name w:val="c10"/>
    <w:basedOn w:val="a"/>
    <w:link w:val="c100"/>
    <w:pPr>
      <w:spacing w:beforeAutospacing="1" w:afterAutospacing="1" w:line="240" w:lineRule="auto"/>
      <w:ind w:left="0" w:firstLine="0"/>
      <w:jc w:val="left"/>
    </w:pPr>
    <w:rPr>
      <w:sz w:val="24"/>
    </w:rPr>
  </w:style>
  <w:style w:type="character" w:customStyle="1" w:styleId="c100">
    <w:name w:val="c10"/>
    <w:basedOn w:val="11"/>
    <w:link w:val="c10"/>
    <w:rPr>
      <w:color w:val="000000"/>
      <w:sz w:val="24"/>
    </w:rPr>
  </w:style>
  <w:style w:type="paragraph" w:styleId="af5">
    <w:name w:val="Title"/>
    <w:next w:val="a"/>
    <w:link w:val="af6"/>
    <w:uiPriority w:val="10"/>
    <w:qFormat/>
    <w:pPr>
      <w:spacing w:before="567" w:after="567"/>
      <w:jc w:val="center"/>
    </w:pPr>
    <w:rPr>
      <w:rFonts w:ascii="XO Thames" w:hAnsi="XO Thames"/>
      <w:b/>
      <w:caps/>
      <w:sz w:val="40"/>
    </w:rPr>
  </w:style>
  <w:style w:type="character" w:customStyle="1" w:styleId="af6">
    <w:name w:val="Заголовок Знак"/>
    <w:link w:val="af5"/>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7">
    <w:name w:val="Table Grid"/>
    <w:basedOn w:val="a1"/>
    <w:pPr>
      <w:widowControl/>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pPr>
      <w:widowControl/>
    </w:pPr>
    <w:rPr>
      <w:rFonts w:asciiTheme="minorHAnsi" w:hAnsiTheme="minorHAnsi"/>
      <w:sz w:val="22"/>
    </w:rPr>
    <w:tblPr>
      <w:tblCellMar>
        <w:top w:w="0" w:type="dxa"/>
        <w:left w:w="0" w:type="dxa"/>
        <w:bottom w:w="0" w:type="dxa"/>
        <w:right w:w="0" w:type="dxa"/>
      </w:tblCellMar>
    </w:tblPr>
  </w:style>
  <w:style w:type="character" w:styleId="af8">
    <w:name w:val="Unresolved Mention"/>
    <w:basedOn w:val="a0"/>
    <w:uiPriority w:val="99"/>
    <w:semiHidden/>
    <w:unhideWhenUsed/>
    <w:rsid w:val="00E74E5E"/>
    <w:rPr>
      <w:color w:val="605E5C"/>
      <w:shd w:val="clear" w:color="auto" w:fill="E1DFDD"/>
    </w:rPr>
  </w:style>
  <w:style w:type="paragraph" w:customStyle="1" w:styleId="TableParagraph">
    <w:name w:val="Table Paragraph"/>
    <w:basedOn w:val="a"/>
    <w:uiPriority w:val="1"/>
    <w:qFormat/>
    <w:rsid w:val="00EB1A89"/>
    <w:pPr>
      <w:widowControl w:val="0"/>
      <w:autoSpaceDE w:val="0"/>
      <w:autoSpaceDN w:val="0"/>
      <w:spacing w:after="0" w:line="240" w:lineRule="auto"/>
      <w:ind w:left="107" w:firstLine="0"/>
      <w:jc w:val="left"/>
    </w:pPr>
    <w:rPr>
      <w:color w:val="auto"/>
      <w:sz w:val="22"/>
      <w:szCs w:val="22"/>
      <w:lang w:eastAsia="en-US"/>
    </w:rPr>
  </w:style>
  <w:style w:type="paragraph" w:styleId="af9">
    <w:name w:val="header"/>
    <w:basedOn w:val="a"/>
    <w:link w:val="afa"/>
    <w:uiPriority w:val="99"/>
    <w:unhideWhenUsed/>
    <w:rsid w:val="00951B3B"/>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951B3B"/>
    <w:rPr>
      <w:sz w:val="28"/>
    </w:rPr>
  </w:style>
  <w:style w:type="paragraph" w:styleId="afb">
    <w:name w:val="footer"/>
    <w:basedOn w:val="a"/>
    <w:link w:val="afc"/>
    <w:uiPriority w:val="99"/>
    <w:unhideWhenUsed/>
    <w:rsid w:val="00E3179C"/>
    <w:pPr>
      <w:tabs>
        <w:tab w:val="center" w:pos="4680"/>
        <w:tab w:val="right" w:pos="9360"/>
      </w:tabs>
      <w:spacing w:after="0" w:line="240" w:lineRule="auto"/>
      <w:ind w:left="0" w:firstLine="0"/>
      <w:jc w:val="left"/>
    </w:pPr>
    <w:rPr>
      <w:rFonts w:asciiTheme="minorHAnsi" w:eastAsiaTheme="minorEastAsia" w:hAnsiTheme="minorHAnsi"/>
      <w:color w:val="auto"/>
      <w:sz w:val="22"/>
      <w:szCs w:val="22"/>
    </w:rPr>
  </w:style>
  <w:style w:type="character" w:customStyle="1" w:styleId="afc">
    <w:name w:val="Нижний колонтитул Знак"/>
    <w:basedOn w:val="a0"/>
    <w:link w:val="afb"/>
    <w:uiPriority w:val="99"/>
    <w:rsid w:val="00E3179C"/>
    <w:rPr>
      <w:rFonts w:asciiTheme="minorHAnsi" w:eastAsiaTheme="minorEastAsia" w:hAnsiTheme="minorHAnsi"/>
      <w:color w:val="auto"/>
      <w:sz w:val="22"/>
      <w:szCs w:val="22"/>
    </w:rPr>
  </w:style>
  <w:style w:type="character" w:styleId="afd">
    <w:name w:val="annotation reference"/>
    <w:basedOn w:val="a0"/>
    <w:uiPriority w:val="99"/>
    <w:semiHidden/>
    <w:unhideWhenUsed/>
    <w:rsid w:val="00526413"/>
    <w:rPr>
      <w:sz w:val="16"/>
      <w:szCs w:val="16"/>
    </w:rPr>
  </w:style>
  <w:style w:type="paragraph" w:styleId="afe">
    <w:name w:val="annotation text"/>
    <w:basedOn w:val="a"/>
    <w:link w:val="aff"/>
    <w:uiPriority w:val="99"/>
    <w:semiHidden/>
    <w:unhideWhenUsed/>
    <w:rsid w:val="00526413"/>
    <w:pPr>
      <w:spacing w:line="240" w:lineRule="auto"/>
    </w:pPr>
    <w:rPr>
      <w:sz w:val="20"/>
    </w:rPr>
  </w:style>
  <w:style w:type="character" w:customStyle="1" w:styleId="aff">
    <w:name w:val="Текст примечания Знак"/>
    <w:basedOn w:val="a0"/>
    <w:link w:val="afe"/>
    <w:uiPriority w:val="99"/>
    <w:semiHidden/>
    <w:rsid w:val="00526413"/>
    <w:rPr>
      <w:sz w:val="20"/>
    </w:rPr>
  </w:style>
  <w:style w:type="paragraph" w:styleId="aff0">
    <w:name w:val="annotation subject"/>
    <w:basedOn w:val="afe"/>
    <w:next w:val="afe"/>
    <w:link w:val="aff1"/>
    <w:uiPriority w:val="99"/>
    <w:semiHidden/>
    <w:unhideWhenUsed/>
    <w:rsid w:val="00526413"/>
    <w:rPr>
      <w:b/>
      <w:bCs/>
    </w:rPr>
  </w:style>
  <w:style w:type="character" w:customStyle="1" w:styleId="aff1">
    <w:name w:val="Тема примечания Знак"/>
    <w:basedOn w:val="aff"/>
    <w:link w:val="aff0"/>
    <w:uiPriority w:val="99"/>
    <w:semiHidden/>
    <w:rsid w:val="0052641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tsad@mail.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d26.do95.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
        <a:cs typeface=""/>
      </a:majorFont>
      <a:minorFont>
        <a:latin typeface="Arial"/>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507D7-B8B5-426B-86A1-8D63DFAC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5556</TotalTime>
  <Pages>29</Pages>
  <Words>10548</Words>
  <Characters>60127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Абубакар</dc:creator>
  <cp:lastModifiedBy>Eli Eli</cp:lastModifiedBy>
  <cp:revision>9</cp:revision>
  <dcterms:created xsi:type="dcterms:W3CDTF">2026-04-10T10:59:00Z</dcterms:created>
  <dcterms:modified xsi:type="dcterms:W3CDTF">2026-04-21T20:11:00Z</dcterms:modified>
</cp:coreProperties>
</file>